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1E0"/>
      </w:tblPr>
      <w:tblGrid>
        <w:gridCol w:w="1368"/>
        <w:gridCol w:w="8203"/>
      </w:tblGrid>
      <w:tr w:rsidR="00740C32" w:rsidTr="0005203D">
        <w:trPr>
          <w:trHeight w:val="810"/>
        </w:trPr>
        <w:tc>
          <w:tcPr>
            <w:tcW w:w="1368" w:type="dxa"/>
          </w:tcPr>
          <w:p w:rsidR="00740C32" w:rsidRDefault="00887512" w:rsidP="0005203D">
            <w:pPr>
              <w:pStyle w:val="3"/>
            </w:pPr>
            <w:r>
              <w:rPr>
                <w:noProof/>
              </w:rPr>
              <w:pict>
                <v:group id="_x0000_s1026" style="position:absolute;left:0;text-align:left;margin-left:57.6pt;margin-top:131.7pt;width:501.25pt;height:2.6pt;z-index:1;mso-position-horizontal-relative:page;mso-position-vertical-relative:page" coordsize="20000,20020" o:allowincell="f">
                  <v:line id="_x0000_s1027" style="position:absolute" from="0,0" to="20000,385" strokecolor="blue" strokeweight="1.5pt">
                    <v:stroke startarrowwidth="narrow" startarrowlength="short" endarrowwidth="narrow" endarrowlength="short"/>
                  </v:line>
                  <v:line id="_x0000_s1028" style="position:absolute" from="0,19635" to="20000,20020" strokecolor="blue" strokeweight="1.5pt">
                    <v:stroke startarrowwidth="narrow" startarrowlength="short" endarrowwidth="narrow" endarrowlength="short"/>
                  </v:line>
                  <w10:wrap anchorx="page" anchory="page"/>
                </v:group>
              </w:pict>
            </w:r>
            <w:r w:rsidR="00740C32">
              <w:t xml:space="preserve"> </w:t>
            </w:r>
            <w:r w:rsidRPr="00887512">
              <w:rPr>
                <w:rFonts w:ascii="Arial" w:hAnsi="Arial"/>
                <w:noProof/>
                <w:color w:val="00008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alt="Петрославянка_герб" style="width:44.25pt;height:57.75pt;visibility:visible">
                  <v:imagedata r:id="rId5" o:title="" grayscale="t"/>
                </v:shape>
              </w:pict>
            </w:r>
          </w:p>
        </w:tc>
        <w:tc>
          <w:tcPr>
            <w:tcW w:w="8203" w:type="dxa"/>
          </w:tcPr>
          <w:p w:rsidR="00740C32" w:rsidRDefault="00740C32" w:rsidP="0005203D">
            <w:pPr>
              <w:ind w:left="459"/>
              <w:jc w:val="center"/>
              <w:rPr>
                <w:sz w:val="32"/>
              </w:rPr>
            </w:pPr>
            <w:r>
              <w:rPr>
                <w:b/>
                <w:sz w:val="48"/>
              </w:rPr>
              <w:t>МУНИЦИПАЛЬНЫЙ СОВЕТ</w:t>
            </w:r>
          </w:p>
          <w:p w:rsidR="00740C32" w:rsidRDefault="00740C32" w:rsidP="0005203D">
            <w:pPr>
              <w:jc w:val="center"/>
              <w:rPr>
                <w:sz w:val="28"/>
              </w:rPr>
            </w:pPr>
            <w:r>
              <w:rPr>
                <w:sz w:val="28"/>
              </w:rPr>
              <w:t xml:space="preserve">внутригородского муниципального образования </w:t>
            </w:r>
          </w:p>
          <w:p w:rsidR="00740C32" w:rsidRDefault="00740C32" w:rsidP="0005203D">
            <w:pPr>
              <w:jc w:val="center"/>
            </w:pPr>
            <w:r>
              <w:rPr>
                <w:sz w:val="28"/>
              </w:rPr>
              <w:t>Санкт- Петербурга поселка Петро-Славянка</w:t>
            </w:r>
          </w:p>
          <w:p w:rsidR="00740C32" w:rsidRDefault="00740C32" w:rsidP="0005203D">
            <w:pPr>
              <w:rPr>
                <w:sz w:val="16"/>
              </w:rPr>
            </w:pPr>
          </w:p>
        </w:tc>
      </w:tr>
    </w:tbl>
    <w:p w:rsidR="00740C32" w:rsidRDefault="00740C32" w:rsidP="00FA047E">
      <w:pPr>
        <w:ind w:hanging="142"/>
        <w:jc w:val="center"/>
        <w:rPr>
          <w:rFonts w:ascii="Bookman Old Style" w:hAnsi="Bookman Old Style"/>
        </w:rPr>
      </w:pPr>
      <w:r>
        <w:rPr>
          <w:rFonts w:ascii="Bookman Old Style" w:hAnsi="Bookman Old Style"/>
        </w:rPr>
        <w:t>196642, Санкт-Петербург, пос. Петро-Славянка,  ул. Труда, 1 тел./факс 462-13-04</w:t>
      </w:r>
    </w:p>
    <w:p w:rsidR="00740C32" w:rsidRDefault="00740C32" w:rsidP="00FA047E">
      <w:pPr>
        <w:jc w:val="center"/>
        <w:rPr>
          <w:rFonts w:ascii="Bookman Old Style" w:hAnsi="Bookman Old Style"/>
        </w:rPr>
      </w:pPr>
      <w:proofErr w:type="gramStart"/>
      <w:r>
        <w:rPr>
          <w:rFonts w:ascii="Bookman Old Style" w:hAnsi="Bookman Old Style"/>
          <w:lang w:val="en-US"/>
        </w:rPr>
        <w:t>e</w:t>
      </w:r>
      <w:r>
        <w:rPr>
          <w:rFonts w:ascii="Bookman Old Style" w:hAnsi="Bookman Old Style"/>
        </w:rPr>
        <w:t>-</w:t>
      </w:r>
      <w:r>
        <w:rPr>
          <w:rFonts w:ascii="Bookman Old Style" w:hAnsi="Bookman Old Style"/>
          <w:lang w:val="en-US"/>
        </w:rPr>
        <w:t>mail</w:t>
      </w:r>
      <w:proofErr w:type="gramEnd"/>
      <w:r>
        <w:rPr>
          <w:rFonts w:ascii="Bookman Old Style" w:hAnsi="Bookman Old Style"/>
        </w:rPr>
        <w:t xml:space="preserve">: </w:t>
      </w:r>
      <w:r>
        <w:rPr>
          <w:rFonts w:ascii="Bookman Old Style" w:hAnsi="Bookman Old Style"/>
          <w:lang w:val="en-US"/>
        </w:rPr>
        <w:t>maps</w:t>
      </w:r>
      <w:r>
        <w:rPr>
          <w:rFonts w:ascii="Bookman Old Style" w:hAnsi="Bookman Old Style"/>
        </w:rPr>
        <w:t xml:space="preserve">@ </w:t>
      </w:r>
      <w:proofErr w:type="spellStart"/>
      <w:r>
        <w:rPr>
          <w:rFonts w:ascii="Bookman Old Style" w:hAnsi="Bookman Old Style"/>
          <w:lang w:val="en-US"/>
        </w:rPr>
        <w:t>pochtarf</w:t>
      </w:r>
      <w:proofErr w:type="spellEnd"/>
      <w:r>
        <w:rPr>
          <w:rFonts w:ascii="Bookman Old Style" w:hAnsi="Bookman Old Style"/>
        </w:rPr>
        <w:t>.</w:t>
      </w:r>
      <w:proofErr w:type="spellStart"/>
      <w:r>
        <w:rPr>
          <w:rFonts w:ascii="Bookman Old Style" w:hAnsi="Bookman Old Style"/>
          <w:lang w:val="en-US"/>
        </w:rPr>
        <w:t>ru</w:t>
      </w:r>
      <w:proofErr w:type="spellEnd"/>
      <w:r>
        <w:rPr>
          <w:rFonts w:ascii="Bookman Old Style" w:hAnsi="Bookman Old Style"/>
        </w:rPr>
        <w:t xml:space="preserve"> </w:t>
      </w:r>
      <w:r>
        <w:t>ОКПО 49008119  ОКАТО 40277552000</w:t>
      </w:r>
      <w:r>
        <w:rPr>
          <w:rFonts w:ascii="Bookman Old Style" w:hAnsi="Bookman Old Style"/>
        </w:rPr>
        <w:t xml:space="preserve"> </w:t>
      </w:r>
      <w:r>
        <w:t>ИНН/КПП 7817032637/781701001</w:t>
      </w:r>
    </w:p>
    <w:p w:rsidR="00740C32" w:rsidRPr="007E0375" w:rsidRDefault="00740C32" w:rsidP="00622058">
      <w:pPr>
        <w:spacing w:before="480"/>
        <w:jc w:val="center"/>
        <w:rPr>
          <w:rFonts w:ascii="Calibri" w:hAnsi="Calibri"/>
          <w:b/>
          <w:sz w:val="32"/>
        </w:rPr>
      </w:pPr>
      <w:r>
        <w:rPr>
          <w:rFonts w:ascii="Calibri" w:hAnsi="Calibri"/>
          <w:b/>
          <w:sz w:val="32"/>
        </w:rPr>
        <w:t>РЕШЕНИЕ</w:t>
      </w:r>
    </w:p>
    <w:tbl>
      <w:tblPr>
        <w:tblW w:w="0" w:type="auto"/>
        <w:tblLayout w:type="fixed"/>
        <w:tblLook w:val="0000"/>
      </w:tblPr>
      <w:tblGrid>
        <w:gridCol w:w="3379"/>
        <w:gridCol w:w="840"/>
        <w:gridCol w:w="2630"/>
        <w:gridCol w:w="118"/>
        <w:gridCol w:w="2748"/>
      </w:tblGrid>
      <w:tr w:rsidR="00740C32" w:rsidTr="0005203D">
        <w:trPr>
          <w:trHeight w:val="618"/>
        </w:trPr>
        <w:tc>
          <w:tcPr>
            <w:tcW w:w="3379" w:type="dxa"/>
          </w:tcPr>
          <w:p w:rsidR="00740C32" w:rsidRDefault="00740C32" w:rsidP="00325D24">
            <w:pPr>
              <w:spacing w:after="60"/>
              <w:ind w:right="-6193"/>
              <w:jc w:val="right"/>
              <w:rPr>
                <w:sz w:val="22"/>
              </w:rPr>
            </w:pPr>
          </w:p>
        </w:tc>
        <w:tc>
          <w:tcPr>
            <w:tcW w:w="3470" w:type="dxa"/>
            <w:gridSpan w:val="2"/>
          </w:tcPr>
          <w:p w:rsidR="00740C32" w:rsidRDefault="00740C32" w:rsidP="0005203D">
            <w:pPr>
              <w:rPr>
                <w:sz w:val="22"/>
              </w:rPr>
            </w:pPr>
          </w:p>
        </w:tc>
        <w:tc>
          <w:tcPr>
            <w:tcW w:w="2866" w:type="dxa"/>
            <w:gridSpan w:val="2"/>
          </w:tcPr>
          <w:p w:rsidR="00740C32" w:rsidRPr="00325D24" w:rsidRDefault="00325D24" w:rsidP="0005203D">
            <w:pPr>
              <w:jc w:val="center"/>
              <w:rPr>
                <w:rFonts w:ascii="Times New Roman" w:hAnsi="Times New Roman"/>
                <w:b/>
                <w:sz w:val="24"/>
                <w:szCs w:val="24"/>
              </w:rPr>
            </w:pPr>
            <w:r>
              <w:rPr>
                <w:rFonts w:ascii="Times New Roman" w:hAnsi="Times New Roman"/>
                <w:b/>
                <w:sz w:val="24"/>
                <w:szCs w:val="24"/>
              </w:rPr>
              <w:t xml:space="preserve">                   </w:t>
            </w:r>
            <w:r w:rsidRPr="00325D24">
              <w:rPr>
                <w:rFonts w:ascii="Times New Roman" w:hAnsi="Times New Roman"/>
                <w:b/>
                <w:sz w:val="24"/>
                <w:szCs w:val="24"/>
              </w:rPr>
              <w:t>ПРОЕКТ</w:t>
            </w:r>
          </w:p>
        </w:tc>
      </w:tr>
      <w:tr w:rsidR="00740C32" w:rsidTr="0005203D">
        <w:trPr>
          <w:trHeight w:val="559"/>
        </w:trPr>
        <w:tc>
          <w:tcPr>
            <w:tcW w:w="4219" w:type="dxa"/>
            <w:gridSpan w:val="2"/>
          </w:tcPr>
          <w:p w:rsidR="00740C32" w:rsidRPr="00FA047E" w:rsidRDefault="00740C32" w:rsidP="0005203D">
            <w:pPr>
              <w:suppressAutoHyphens/>
              <w:spacing w:after="60" w:line="216" w:lineRule="auto"/>
              <w:jc w:val="both"/>
              <w:rPr>
                <w:rFonts w:ascii="Times New Roman" w:hAnsi="Times New Roman"/>
                <w:b/>
                <w:color w:val="000000"/>
                <w:sz w:val="22"/>
                <w:szCs w:val="22"/>
              </w:rPr>
            </w:pPr>
            <w:r w:rsidRPr="00FA047E">
              <w:rPr>
                <w:rFonts w:ascii="Times New Roman" w:hAnsi="Times New Roman"/>
                <w:b/>
                <w:color w:val="000000"/>
                <w:sz w:val="22"/>
                <w:szCs w:val="22"/>
              </w:rPr>
              <w:t>«</w:t>
            </w:r>
            <w:r>
              <w:rPr>
                <w:rFonts w:ascii="Times New Roman" w:hAnsi="Times New Roman"/>
                <w:b/>
                <w:color w:val="000000"/>
                <w:sz w:val="22"/>
                <w:szCs w:val="22"/>
              </w:rPr>
              <w:t>О</w:t>
            </w:r>
            <w:r w:rsidRPr="00FA047E">
              <w:rPr>
                <w:rFonts w:ascii="Times New Roman" w:hAnsi="Times New Roman"/>
                <w:b/>
                <w:color w:val="000000"/>
                <w:sz w:val="22"/>
                <w:szCs w:val="22"/>
              </w:rPr>
              <w:t>б утверждении Положения о порядке</w:t>
            </w:r>
          </w:p>
          <w:p w:rsidR="00740C32" w:rsidRDefault="00740C32" w:rsidP="0005203D">
            <w:pPr>
              <w:suppressAutoHyphens/>
              <w:spacing w:after="60" w:line="216" w:lineRule="auto"/>
              <w:jc w:val="both"/>
              <w:rPr>
                <w:rFonts w:ascii="Times New Roman" w:hAnsi="Times New Roman"/>
                <w:sz w:val="22"/>
              </w:rPr>
            </w:pPr>
            <w:r w:rsidRPr="00FA047E">
              <w:rPr>
                <w:rFonts w:ascii="Times New Roman" w:hAnsi="Times New Roman"/>
                <w:b/>
                <w:color w:val="000000"/>
                <w:sz w:val="22"/>
                <w:szCs w:val="22"/>
              </w:rPr>
              <w:t>проведения конкурса на замещение должности Главы Местной Администрации муниципального образования п. Петр</w:t>
            </w:r>
            <w:proofErr w:type="gramStart"/>
            <w:r w:rsidRPr="00FA047E">
              <w:rPr>
                <w:rFonts w:ascii="Times New Roman" w:hAnsi="Times New Roman"/>
                <w:b/>
                <w:color w:val="000000"/>
                <w:sz w:val="22"/>
                <w:szCs w:val="22"/>
              </w:rPr>
              <w:t>о-</w:t>
            </w:r>
            <w:proofErr w:type="gramEnd"/>
            <w:r w:rsidRPr="00FA047E">
              <w:rPr>
                <w:rFonts w:ascii="Times New Roman" w:hAnsi="Times New Roman"/>
                <w:b/>
                <w:color w:val="000000"/>
                <w:sz w:val="22"/>
                <w:szCs w:val="22"/>
              </w:rPr>
              <w:t xml:space="preserve"> Славянка»</w:t>
            </w:r>
          </w:p>
        </w:tc>
        <w:tc>
          <w:tcPr>
            <w:tcW w:w="2748" w:type="dxa"/>
            <w:gridSpan w:val="2"/>
            <w:tcBorders>
              <w:left w:val="nil"/>
            </w:tcBorders>
          </w:tcPr>
          <w:p w:rsidR="00740C32" w:rsidRDefault="00740C32" w:rsidP="0005203D">
            <w:pPr>
              <w:spacing w:before="60" w:after="60"/>
              <w:jc w:val="both"/>
              <w:rPr>
                <w:sz w:val="22"/>
              </w:rPr>
            </w:pPr>
          </w:p>
        </w:tc>
        <w:tc>
          <w:tcPr>
            <w:tcW w:w="2748" w:type="dxa"/>
          </w:tcPr>
          <w:p w:rsidR="00740C32" w:rsidRDefault="00740C32" w:rsidP="0005203D">
            <w:pPr>
              <w:spacing w:before="60" w:after="60"/>
              <w:jc w:val="both"/>
              <w:rPr>
                <w:sz w:val="22"/>
              </w:rPr>
            </w:pPr>
          </w:p>
        </w:tc>
      </w:tr>
    </w:tbl>
    <w:p w:rsidR="00740C32" w:rsidRDefault="00740C32" w:rsidP="00210203">
      <w:pPr>
        <w:pStyle w:val="a5"/>
        <w:spacing w:before="240" w:after="240"/>
        <w:ind w:firstLine="0"/>
        <w:jc w:val="both"/>
        <w:rPr>
          <w:sz w:val="24"/>
        </w:rPr>
      </w:pPr>
    </w:p>
    <w:p w:rsidR="00740C32" w:rsidRDefault="00740C32" w:rsidP="0015065D">
      <w:pPr>
        <w:pStyle w:val="a5"/>
        <w:spacing w:before="240" w:after="240"/>
        <w:jc w:val="both"/>
        <w:rPr>
          <w:sz w:val="24"/>
        </w:rPr>
      </w:pPr>
      <w:r>
        <w:rPr>
          <w:sz w:val="24"/>
        </w:rPr>
        <w:t>Руководствуясь Федеральным законом от 02.03.2007г. № 25-ФЗ «О муниципальной службе в РФ» (в редакции от 04.03.2014)., законом Санкт-Петербурга от 23.09.2009 г. № 420-79 «Об организации местного самоуправления в Санкт-Петербурге»,</w:t>
      </w:r>
      <w:r w:rsidRPr="00210203">
        <w:rPr>
          <w:sz w:val="24"/>
        </w:rPr>
        <w:t xml:space="preserve"> </w:t>
      </w:r>
      <w:r>
        <w:rPr>
          <w:sz w:val="24"/>
        </w:rPr>
        <w:t>(в редакции от 02.07.2014).,  Законом Санкт-Петербурга от 15.02.2000г. № 53-8 «О регулировании отдельных вопросов муниципальной службы в Санкт-Петербурге»</w:t>
      </w:r>
      <w:r w:rsidRPr="00210203">
        <w:rPr>
          <w:sz w:val="24"/>
        </w:rPr>
        <w:t xml:space="preserve"> </w:t>
      </w:r>
      <w:r>
        <w:rPr>
          <w:sz w:val="24"/>
        </w:rPr>
        <w:t>(в редакции от 27.12.2013).,, Уставом муниципального образования пос. Петр</w:t>
      </w:r>
      <w:proofErr w:type="gramStart"/>
      <w:r>
        <w:rPr>
          <w:sz w:val="24"/>
        </w:rPr>
        <w:t>о-</w:t>
      </w:r>
      <w:proofErr w:type="gramEnd"/>
      <w:r>
        <w:rPr>
          <w:sz w:val="24"/>
        </w:rPr>
        <w:t xml:space="preserve"> Славянка </w:t>
      </w:r>
    </w:p>
    <w:p w:rsidR="00740C32" w:rsidRPr="0015065D" w:rsidRDefault="00740C32" w:rsidP="0015065D">
      <w:pPr>
        <w:pStyle w:val="a5"/>
        <w:spacing w:before="240" w:after="240"/>
        <w:ind w:firstLine="0"/>
        <w:jc w:val="both"/>
        <w:rPr>
          <w:sz w:val="24"/>
        </w:rPr>
      </w:pPr>
      <w:r>
        <w:rPr>
          <w:sz w:val="24"/>
        </w:rPr>
        <w:t>Муниципальный Совет п. Петро-Славянка</w:t>
      </w:r>
      <w:r>
        <w:rPr>
          <w:b/>
          <w:sz w:val="24"/>
        </w:rPr>
        <w:t xml:space="preserve"> </w:t>
      </w:r>
    </w:p>
    <w:p w:rsidR="00740C32" w:rsidRPr="0015065D" w:rsidRDefault="00740C32" w:rsidP="0015065D">
      <w:pPr>
        <w:pStyle w:val="a5"/>
        <w:spacing w:before="240" w:after="240"/>
        <w:ind w:firstLine="0"/>
        <w:jc w:val="both"/>
        <w:rPr>
          <w:b/>
          <w:sz w:val="26"/>
          <w:szCs w:val="26"/>
        </w:rPr>
      </w:pPr>
      <w:r w:rsidRPr="0015065D">
        <w:rPr>
          <w:b/>
          <w:sz w:val="26"/>
          <w:szCs w:val="26"/>
        </w:rPr>
        <w:t>РЕШИЛ:</w:t>
      </w:r>
    </w:p>
    <w:p w:rsidR="00740C32" w:rsidRPr="0015065D" w:rsidRDefault="00740C32" w:rsidP="0015065D">
      <w:pPr>
        <w:pStyle w:val="1"/>
        <w:tabs>
          <w:tab w:val="left" w:pos="426"/>
          <w:tab w:val="left" w:pos="1134"/>
        </w:tabs>
        <w:spacing w:before="600"/>
        <w:ind w:right="-1"/>
        <w:jc w:val="both"/>
        <w:rPr>
          <w:rFonts w:ascii="Times New Roman" w:hAnsi="Times New Roman"/>
          <w:b w:val="0"/>
          <w:color w:val="000000"/>
          <w:sz w:val="26"/>
          <w:szCs w:val="26"/>
        </w:rPr>
      </w:pPr>
      <w:r w:rsidRPr="0015065D">
        <w:rPr>
          <w:rFonts w:ascii="Times New Roman" w:hAnsi="Times New Roman"/>
          <w:b w:val="0"/>
          <w:color w:val="000000"/>
          <w:sz w:val="26"/>
          <w:szCs w:val="26"/>
        </w:rPr>
        <w:t>1. Отменить Решение Муниципального Совета МО п. Петро-Славянка № 2/1 от  «16» февраля  2011  года (в редакции Решения №10/4 от 12.07.2011). «Об утверждении Положения о порядке проведения конкурса на замещение должности Главы Местной Администрации муниципального образования Санкт-Петербурга п. Петр</w:t>
      </w:r>
      <w:proofErr w:type="gramStart"/>
      <w:r w:rsidRPr="0015065D">
        <w:rPr>
          <w:rFonts w:ascii="Times New Roman" w:hAnsi="Times New Roman"/>
          <w:b w:val="0"/>
          <w:color w:val="000000"/>
          <w:sz w:val="26"/>
          <w:szCs w:val="26"/>
        </w:rPr>
        <w:t>о-</w:t>
      </w:r>
      <w:proofErr w:type="gramEnd"/>
      <w:r w:rsidRPr="0015065D">
        <w:rPr>
          <w:rFonts w:ascii="Times New Roman" w:hAnsi="Times New Roman"/>
          <w:b w:val="0"/>
          <w:color w:val="000000"/>
          <w:sz w:val="26"/>
          <w:szCs w:val="26"/>
        </w:rPr>
        <w:t xml:space="preserve"> Славянка» .</w:t>
      </w:r>
    </w:p>
    <w:p w:rsidR="00740C32" w:rsidRPr="0015065D" w:rsidRDefault="00740C32" w:rsidP="0015065D">
      <w:pPr>
        <w:pStyle w:val="1"/>
        <w:tabs>
          <w:tab w:val="left" w:pos="426"/>
          <w:tab w:val="left" w:pos="1134"/>
        </w:tabs>
        <w:spacing w:before="600"/>
        <w:ind w:right="-1"/>
        <w:jc w:val="both"/>
        <w:rPr>
          <w:rFonts w:ascii="Times New Roman" w:hAnsi="Times New Roman"/>
          <w:b w:val="0"/>
          <w:color w:val="000000"/>
          <w:sz w:val="26"/>
          <w:szCs w:val="26"/>
        </w:rPr>
      </w:pPr>
      <w:r w:rsidRPr="0015065D">
        <w:rPr>
          <w:rFonts w:ascii="Times New Roman" w:hAnsi="Times New Roman"/>
          <w:b w:val="0"/>
          <w:color w:val="000000"/>
          <w:sz w:val="26"/>
          <w:szCs w:val="26"/>
        </w:rPr>
        <w:t xml:space="preserve">2. Утвердить Положение «О порядке проведения конкурса на замещение </w:t>
      </w:r>
      <w:proofErr w:type="gramStart"/>
      <w:r w:rsidRPr="0015065D">
        <w:rPr>
          <w:rFonts w:ascii="Times New Roman" w:hAnsi="Times New Roman"/>
          <w:b w:val="0"/>
          <w:color w:val="000000"/>
          <w:sz w:val="26"/>
          <w:szCs w:val="26"/>
        </w:rPr>
        <w:t>должности Главы Местной Администрации муниципального образования Санкт-Петербурга</w:t>
      </w:r>
      <w:proofErr w:type="gramEnd"/>
      <w:r w:rsidRPr="0015065D">
        <w:rPr>
          <w:rFonts w:ascii="Times New Roman" w:hAnsi="Times New Roman"/>
          <w:b w:val="0"/>
          <w:color w:val="000000"/>
          <w:sz w:val="26"/>
          <w:szCs w:val="26"/>
        </w:rPr>
        <w:t xml:space="preserve"> п. Петро</w:t>
      </w:r>
      <w:r>
        <w:rPr>
          <w:rFonts w:ascii="Times New Roman" w:hAnsi="Times New Roman"/>
          <w:b w:val="0"/>
          <w:color w:val="000000"/>
          <w:sz w:val="26"/>
          <w:szCs w:val="26"/>
        </w:rPr>
        <w:t>-Славянка»   согласно приложениям №1, №2</w:t>
      </w:r>
      <w:r w:rsidRPr="0015065D">
        <w:rPr>
          <w:rFonts w:ascii="Times New Roman" w:hAnsi="Times New Roman"/>
          <w:b w:val="0"/>
          <w:color w:val="000000"/>
          <w:sz w:val="26"/>
          <w:szCs w:val="26"/>
        </w:rPr>
        <w:t xml:space="preserve"> к настоящему решению.</w:t>
      </w:r>
    </w:p>
    <w:p w:rsidR="00740C32" w:rsidRPr="0015065D" w:rsidRDefault="00740C32" w:rsidP="0015065D">
      <w:pPr>
        <w:pStyle w:val="31"/>
        <w:tabs>
          <w:tab w:val="left" w:pos="1134"/>
        </w:tabs>
        <w:ind w:firstLine="0"/>
        <w:rPr>
          <w:sz w:val="26"/>
          <w:szCs w:val="26"/>
        </w:rPr>
      </w:pPr>
    </w:p>
    <w:p w:rsidR="00740C32" w:rsidRPr="0015065D" w:rsidRDefault="00740C32" w:rsidP="0015065D">
      <w:pPr>
        <w:pStyle w:val="a5"/>
        <w:ind w:firstLine="0"/>
        <w:jc w:val="both"/>
        <w:rPr>
          <w:sz w:val="26"/>
          <w:szCs w:val="26"/>
        </w:rPr>
      </w:pPr>
    </w:p>
    <w:p w:rsidR="00740C32" w:rsidRPr="0015065D" w:rsidRDefault="00740C32" w:rsidP="0015065D">
      <w:pPr>
        <w:pStyle w:val="a5"/>
        <w:ind w:firstLine="0"/>
        <w:jc w:val="both"/>
        <w:rPr>
          <w:sz w:val="26"/>
          <w:szCs w:val="26"/>
        </w:rPr>
      </w:pPr>
      <w:r>
        <w:rPr>
          <w:sz w:val="26"/>
          <w:szCs w:val="26"/>
        </w:rPr>
        <w:t xml:space="preserve">3.    </w:t>
      </w:r>
      <w:r w:rsidRPr="0015065D">
        <w:rPr>
          <w:sz w:val="26"/>
          <w:szCs w:val="26"/>
        </w:rPr>
        <w:t>Решение вступает в силу с момента принятия.</w:t>
      </w:r>
    </w:p>
    <w:p w:rsidR="00740C32" w:rsidRDefault="00740C32" w:rsidP="00210203">
      <w:pPr>
        <w:pStyle w:val="11"/>
        <w:spacing w:line="240" w:lineRule="auto"/>
        <w:ind w:firstLine="0"/>
        <w:jc w:val="left"/>
        <w:rPr>
          <w:sz w:val="24"/>
          <w:szCs w:val="24"/>
        </w:rPr>
      </w:pPr>
    </w:p>
    <w:p w:rsidR="00740C32" w:rsidRPr="00EE4AC2" w:rsidRDefault="00740C32" w:rsidP="00210203">
      <w:pPr>
        <w:pStyle w:val="11"/>
        <w:spacing w:line="240" w:lineRule="auto"/>
        <w:ind w:firstLine="0"/>
        <w:jc w:val="left"/>
        <w:rPr>
          <w:sz w:val="28"/>
          <w:szCs w:val="28"/>
        </w:rPr>
      </w:pPr>
      <w:r w:rsidRPr="00EE4AC2">
        <w:rPr>
          <w:sz w:val="28"/>
          <w:szCs w:val="28"/>
        </w:rPr>
        <w:t>Глава муниципального образования,</w:t>
      </w:r>
    </w:p>
    <w:p w:rsidR="00740C32" w:rsidRPr="00EE4AC2" w:rsidRDefault="00740C32" w:rsidP="00210203">
      <w:pPr>
        <w:pStyle w:val="11"/>
        <w:spacing w:line="240" w:lineRule="auto"/>
        <w:ind w:firstLine="0"/>
        <w:jc w:val="left"/>
        <w:rPr>
          <w:sz w:val="28"/>
          <w:szCs w:val="28"/>
        </w:rPr>
      </w:pPr>
      <w:proofErr w:type="gramStart"/>
      <w:r w:rsidRPr="00EE4AC2">
        <w:rPr>
          <w:sz w:val="28"/>
          <w:szCs w:val="28"/>
        </w:rPr>
        <w:t>исполняющий</w:t>
      </w:r>
      <w:proofErr w:type="gramEnd"/>
      <w:r w:rsidRPr="00EE4AC2">
        <w:rPr>
          <w:sz w:val="28"/>
          <w:szCs w:val="28"/>
        </w:rPr>
        <w:t xml:space="preserve"> обязанности председателя  </w:t>
      </w:r>
    </w:p>
    <w:p w:rsidR="00325D24" w:rsidRDefault="00740C32" w:rsidP="00622058">
      <w:pPr>
        <w:pStyle w:val="11"/>
        <w:spacing w:line="240" w:lineRule="auto"/>
        <w:ind w:firstLine="0"/>
        <w:jc w:val="left"/>
        <w:rPr>
          <w:sz w:val="28"/>
          <w:szCs w:val="28"/>
        </w:rPr>
      </w:pPr>
      <w:r w:rsidRPr="00EE4AC2">
        <w:rPr>
          <w:sz w:val="28"/>
          <w:szCs w:val="28"/>
        </w:rPr>
        <w:t>Муниципального Совета</w:t>
      </w:r>
      <w:r w:rsidRPr="00EE4AC2">
        <w:rPr>
          <w:sz w:val="28"/>
          <w:szCs w:val="28"/>
        </w:rPr>
        <w:tab/>
      </w:r>
      <w:r w:rsidRPr="00EE4AC2">
        <w:rPr>
          <w:sz w:val="28"/>
          <w:szCs w:val="28"/>
        </w:rPr>
        <w:tab/>
        <w:t xml:space="preserve"> </w:t>
      </w:r>
      <w:r w:rsidRPr="00EE4AC2">
        <w:rPr>
          <w:sz w:val="28"/>
          <w:szCs w:val="28"/>
        </w:rPr>
        <w:tab/>
      </w:r>
      <w:r w:rsidRPr="00EE4AC2">
        <w:rPr>
          <w:sz w:val="28"/>
          <w:szCs w:val="28"/>
        </w:rPr>
        <w:tab/>
      </w:r>
      <w:r w:rsidRPr="00EE4AC2">
        <w:rPr>
          <w:sz w:val="28"/>
          <w:szCs w:val="28"/>
        </w:rPr>
        <w:tab/>
      </w:r>
      <w:r>
        <w:rPr>
          <w:sz w:val="28"/>
          <w:szCs w:val="28"/>
        </w:rPr>
        <w:t xml:space="preserve">                      </w:t>
      </w:r>
      <w:proofErr w:type="spellStart"/>
      <w:r w:rsidRPr="00EE4AC2">
        <w:rPr>
          <w:sz w:val="28"/>
          <w:szCs w:val="28"/>
        </w:rPr>
        <w:t>Я.В.Козыро</w:t>
      </w:r>
      <w:proofErr w:type="spellEnd"/>
    </w:p>
    <w:p w:rsidR="00B115D2" w:rsidRPr="00EE4AC2" w:rsidRDefault="00B115D2" w:rsidP="00622058">
      <w:pPr>
        <w:pStyle w:val="11"/>
        <w:spacing w:line="240" w:lineRule="auto"/>
        <w:ind w:firstLine="0"/>
        <w:jc w:val="left"/>
        <w:rPr>
          <w:sz w:val="28"/>
          <w:szCs w:val="28"/>
        </w:rPr>
      </w:pPr>
    </w:p>
    <w:p w:rsidR="00740C32" w:rsidRPr="00B115D2" w:rsidRDefault="00740C32" w:rsidP="00325D24">
      <w:pPr>
        <w:pStyle w:val="constitle"/>
        <w:spacing w:before="0" w:beforeAutospacing="0" w:after="0" w:afterAutospacing="0"/>
        <w:jc w:val="right"/>
        <w:rPr>
          <w:sz w:val="20"/>
          <w:szCs w:val="20"/>
        </w:rPr>
      </w:pPr>
      <w:r w:rsidRPr="00B115D2">
        <w:rPr>
          <w:sz w:val="20"/>
          <w:szCs w:val="20"/>
        </w:rPr>
        <w:t>Приложение №1</w:t>
      </w:r>
    </w:p>
    <w:p w:rsidR="00740C32" w:rsidRPr="00B115D2" w:rsidRDefault="00740C32" w:rsidP="00325D24">
      <w:pPr>
        <w:pStyle w:val="constitle"/>
        <w:spacing w:before="0" w:beforeAutospacing="0" w:after="0" w:afterAutospacing="0"/>
        <w:jc w:val="right"/>
        <w:rPr>
          <w:sz w:val="20"/>
          <w:szCs w:val="20"/>
        </w:rPr>
      </w:pPr>
      <w:r w:rsidRPr="00B115D2">
        <w:rPr>
          <w:sz w:val="20"/>
          <w:szCs w:val="20"/>
        </w:rPr>
        <w:t xml:space="preserve"> к Решению МС МО п. Петро-Славянка</w:t>
      </w:r>
    </w:p>
    <w:p w:rsidR="00740C32" w:rsidRPr="00B115D2" w:rsidRDefault="00325D24" w:rsidP="00325D24">
      <w:pPr>
        <w:pStyle w:val="constitle"/>
        <w:spacing w:before="0" w:beforeAutospacing="0" w:after="0" w:afterAutospacing="0"/>
        <w:rPr>
          <w:sz w:val="20"/>
          <w:szCs w:val="20"/>
        </w:rPr>
      </w:pPr>
      <w:r w:rsidRPr="00B115D2">
        <w:rPr>
          <w:sz w:val="20"/>
          <w:szCs w:val="20"/>
        </w:rPr>
        <w:t xml:space="preserve">                                                                                                      </w:t>
      </w:r>
      <w:r w:rsidR="00B115D2">
        <w:rPr>
          <w:sz w:val="20"/>
          <w:szCs w:val="20"/>
        </w:rPr>
        <w:t xml:space="preserve">                  </w:t>
      </w:r>
      <w:r w:rsidRPr="00B115D2">
        <w:rPr>
          <w:sz w:val="20"/>
          <w:szCs w:val="20"/>
        </w:rPr>
        <w:t xml:space="preserve">№      </w:t>
      </w:r>
      <w:r w:rsidR="00B115D2" w:rsidRPr="00B115D2">
        <w:rPr>
          <w:sz w:val="20"/>
          <w:szCs w:val="20"/>
        </w:rPr>
        <w:t xml:space="preserve">     </w:t>
      </w:r>
      <w:r w:rsidRPr="00B115D2">
        <w:rPr>
          <w:sz w:val="20"/>
          <w:szCs w:val="20"/>
        </w:rPr>
        <w:t xml:space="preserve">от  </w:t>
      </w:r>
    </w:p>
    <w:p w:rsidR="00740C32" w:rsidRDefault="00740C32" w:rsidP="00B115D2">
      <w:pPr>
        <w:spacing w:line="360" w:lineRule="auto"/>
        <w:ind w:left="4502"/>
        <w:jc w:val="right"/>
        <w:rPr>
          <w:rFonts w:ascii="Times New Roman" w:hAnsi="Times New Roman"/>
          <w:b/>
          <w:bCs/>
          <w:color w:val="000000"/>
          <w:sz w:val="22"/>
          <w:szCs w:val="22"/>
        </w:rPr>
      </w:pPr>
    </w:p>
    <w:p w:rsidR="00B115D2" w:rsidRPr="00B115D2" w:rsidRDefault="00B115D2" w:rsidP="00B115D2">
      <w:pPr>
        <w:spacing w:line="360" w:lineRule="auto"/>
        <w:ind w:left="4502"/>
        <w:jc w:val="right"/>
        <w:rPr>
          <w:rFonts w:ascii="Times New Roman" w:hAnsi="Times New Roman"/>
          <w:b/>
          <w:color w:val="000000"/>
          <w:sz w:val="22"/>
          <w:szCs w:val="22"/>
        </w:rPr>
      </w:pPr>
    </w:p>
    <w:p w:rsidR="00740C32" w:rsidRPr="0015065D" w:rsidRDefault="00740C32" w:rsidP="0093798C">
      <w:pPr>
        <w:ind w:firstLine="709"/>
        <w:jc w:val="center"/>
        <w:rPr>
          <w:rFonts w:ascii="Times New Roman" w:hAnsi="Times New Roman"/>
          <w:b/>
          <w:sz w:val="22"/>
          <w:szCs w:val="22"/>
        </w:rPr>
      </w:pPr>
      <w:r w:rsidRPr="0015065D">
        <w:rPr>
          <w:rFonts w:ascii="Times New Roman" w:hAnsi="Times New Roman"/>
          <w:b/>
          <w:sz w:val="22"/>
          <w:szCs w:val="22"/>
        </w:rPr>
        <w:t>ПОЛОЖЕНИЕ</w:t>
      </w:r>
    </w:p>
    <w:p w:rsidR="00740C32" w:rsidRPr="0015065D" w:rsidRDefault="00740C32" w:rsidP="0093798C">
      <w:pPr>
        <w:ind w:firstLine="709"/>
        <w:jc w:val="center"/>
        <w:rPr>
          <w:rFonts w:ascii="Times New Roman" w:hAnsi="Times New Roman"/>
          <w:b/>
          <w:sz w:val="22"/>
          <w:szCs w:val="22"/>
        </w:rPr>
      </w:pPr>
      <w:r w:rsidRPr="0015065D">
        <w:rPr>
          <w:rFonts w:ascii="Times New Roman" w:hAnsi="Times New Roman"/>
          <w:b/>
          <w:sz w:val="22"/>
          <w:szCs w:val="22"/>
        </w:rPr>
        <w:t>о порядке проведения конкурса на замещение</w:t>
      </w:r>
    </w:p>
    <w:p w:rsidR="00740C32" w:rsidRPr="0015065D" w:rsidRDefault="00740C32" w:rsidP="0093798C">
      <w:pPr>
        <w:ind w:firstLine="709"/>
        <w:jc w:val="center"/>
        <w:rPr>
          <w:rFonts w:ascii="Times New Roman" w:hAnsi="Times New Roman"/>
          <w:b/>
          <w:sz w:val="22"/>
          <w:szCs w:val="22"/>
        </w:rPr>
      </w:pPr>
      <w:r w:rsidRPr="0015065D">
        <w:rPr>
          <w:rFonts w:ascii="Times New Roman" w:hAnsi="Times New Roman"/>
          <w:b/>
          <w:sz w:val="22"/>
          <w:szCs w:val="22"/>
        </w:rPr>
        <w:t xml:space="preserve">должности </w:t>
      </w:r>
      <w:proofErr w:type="gramStart"/>
      <w:r w:rsidRPr="0015065D">
        <w:rPr>
          <w:rFonts w:ascii="Times New Roman" w:hAnsi="Times New Roman"/>
          <w:b/>
          <w:sz w:val="22"/>
          <w:szCs w:val="22"/>
        </w:rPr>
        <w:t>Главы Местной Администрации муниципального образования Санкт-Петербурга  поселка Петро-Славянка</w:t>
      </w:r>
      <w:proofErr w:type="gramEnd"/>
      <w:r w:rsidRPr="0015065D">
        <w:rPr>
          <w:rFonts w:ascii="Times New Roman" w:hAnsi="Times New Roman"/>
          <w:b/>
          <w:sz w:val="22"/>
          <w:szCs w:val="22"/>
        </w:rPr>
        <w:t>.</w:t>
      </w:r>
    </w:p>
    <w:p w:rsidR="00740C32" w:rsidRPr="0015065D" w:rsidRDefault="00740C32" w:rsidP="0093798C">
      <w:pPr>
        <w:ind w:firstLine="709"/>
        <w:jc w:val="center"/>
        <w:rPr>
          <w:rFonts w:ascii="Times New Roman" w:hAnsi="Times New Roman"/>
          <w:sz w:val="22"/>
          <w:szCs w:val="22"/>
        </w:rPr>
      </w:pPr>
    </w:p>
    <w:p w:rsidR="00740C32" w:rsidRPr="0015065D" w:rsidRDefault="00740C32" w:rsidP="0093798C">
      <w:pPr>
        <w:ind w:firstLine="709"/>
        <w:jc w:val="center"/>
        <w:rPr>
          <w:rFonts w:ascii="Times New Roman" w:hAnsi="Times New Roman"/>
          <w:sz w:val="22"/>
          <w:szCs w:val="22"/>
        </w:rPr>
      </w:pPr>
      <w:r w:rsidRPr="0015065D">
        <w:rPr>
          <w:rFonts w:ascii="Times New Roman" w:hAnsi="Times New Roman"/>
          <w:b/>
          <w:sz w:val="22"/>
          <w:szCs w:val="22"/>
        </w:rPr>
        <w:t>1. Общие положения</w:t>
      </w:r>
    </w:p>
    <w:p w:rsidR="00740C32" w:rsidRPr="0015065D" w:rsidRDefault="00740C32" w:rsidP="0015065D">
      <w:pPr>
        <w:ind w:firstLine="709"/>
        <w:jc w:val="both"/>
        <w:rPr>
          <w:rFonts w:ascii="Times New Roman" w:hAnsi="Times New Roman"/>
          <w:sz w:val="22"/>
          <w:szCs w:val="22"/>
        </w:rPr>
      </w:pPr>
      <w:r w:rsidRPr="0015065D">
        <w:rPr>
          <w:rFonts w:ascii="Times New Roman" w:hAnsi="Times New Roman"/>
          <w:sz w:val="22"/>
          <w:szCs w:val="22"/>
        </w:rPr>
        <w:t xml:space="preserve">1.1. </w:t>
      </w:r>
      <w:proofErr w:type="gramStart"/>
      <w:r w:rsidRPr="0015065D">
        <w:rPr>
          <w:rFonts w:ascii="Times New Roman" w:hAnsi="Times New Roman"/>
          <w:sz w:val="22"/>
          <w:szCs w:val="22"/>
        </w:rPr>
        <w:t>Настоящим Положением в соответствии с Федеральным Законом от 06.10.2003 г. № 131-ФЗ «Об общих принципах организации местного самоуправления в РФ», Федеральным Законом от 02.03.2007 г. № 25-ФЗ «О муниципальной службе в РФ», Законом Санкт-Петербурга от 23.09.2009 г. № 420-79 «Об организации местного самоуправления в Санкт-Петербурге»,  Уставом внутригородского муниципального образования Санкт-Петербурга пос. Петро-Славянка определяются порядок и условия проведения конкурса на замещение должности Главы Местной</w:t>
      </w:r>
      <w:proofErr w:type="gramEnd"/>
      <w:r w:rsidRPr="0015065D">
        <w:rPr>
          <w:rFonts w:ascii="Times New Roman" w:hAnsi="Times New Roman"/>
          <w:sz w:val="22"/>
          <w:szCs w:val="22"/>
        </w:rPr>
        <w:t xml:space="preserve"> Администрации муниципального образования Санкт-Петербурга пос. Петро-Славянка. </w:t>
      </w:r>
    </w:p>
    <w:p w:rsidR="00740C32" w:rsidRPr="0015065D" w:rsidRDefault="00740C32" w:rsidP="0015065D">
      <w:pPr>
        <w:ind w:firstLine="709"/>
        <w:jc w:val="both"/>
        <w:rPr>
          <w:rFonts w:ascii="Times New Roman" w:hAnsi="Times New Roman"/>
          <w:sz w:val="22"/>
          <w:szCs w:val="22"/>
        </w:rPr>
      </w:pPr>
      <w:r w:rsidRPr="0015065D">
        <w:rPr>
          <w:rFonts w:ascii="Times New Roman" w:hAnsi="Times New Roman"/>
          <w:sz w:val="22"/>
          <w:szCs w:val="22"/>
        </w:rPr>
        <w:t>При разработке настоящего Положения применялись также положения статьи 22 Федерального закона от 27.07.2004 г. № 79-ФЗ «О государственной гражданской службе РФ» и Указа Президента РФ от 01.02.2005 г. №112 «О конкурсе на замещение вакантной должности государственной гражданской службы РФ»</w:t>
      </w:r>
    </w:p>
    <w:p w:rsidR="00740C32" w:rsidRPr="0015065D" w:rsidRDefault="00740C32" w:rsidP="0015065D">
      <w:pPr>
        <w:ind w:firstLine="709"/>
        <w:jc w:val="both"/>
        <w:rPr>
          <w:rFonts w:ascii="Times New Roman" w:hAnsi="Times New Roman"/>
          <w:sz w:val="22"/>
          <w:szCs w:val="22"/>
        </w:rPr>
      </w:pPr>
      <w:r w:rsidRPr="0015065D">
        <w:rPr>
          <w:rFonts w:ascii="Times New Roman" w:hAnsi="Times New Roman"/>
          <w:sz w:val="22"/>
          <w:szCs w:val="22"/>
        </w:rPr>
        <w:t>1.2. Целью проведения конкурса является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а также от других обстоятельств, не связанных с профессиональными и деловыми качествами муниципального служащего.</w:t>
      </w:r>
    </w:p>
    <w:p w:rsidR="00740C32" w:rsidRPr="0015065D" w:rsidRDefault="00740C32" w:rsidP="0015065D">
      <w:pPr>
        <w:ind w:firstLine="709"/>
        <w:jc w:val="both"/>
        <w:rPr>
          <w:rFonts w:ascii="Times New Roman" w:hAnsi="Times New Roman"/>
          <w:sz w:val="22"/>
          <w:szCs w:val="22"/>
        </w:rPr>
      </w:pPr>
      <w:r w:rsidRPr="0015065D">
        <w:rPr>
          <w:rFonts w:ascii="Times New Roman" w:hAnsi="Times New Roman"/>
          <w:sz w:val="22"/>
          <w:szCs w:val="22"/>
        </w:rPr>
        <w:t>1.3. Задачей проведения конкурса является  - оценка профессионального уровня претендентов на замещение должности Главы Местной Администрации МО Санкт-Петербурга пос. Петро-Славянка, их соответствие установленным квалификационным требованиям к должности Главы Местной Администрации.</w:t>
      </w:r>
    </w:p>
    <w:p w:rsidR="00740C32" w:rsidRPr="0015065D" w:rsidRDefault="00740C32" w:rsidP="0015065D">
      <w:pPr>
        <w:ind w:firstLine="709"/>
        <w:jc w:val="both"/>
        <w:rPr>
          <w:rFonts w:ascii="Times New Roman" w:hAnsi="Times New Roman"/>
          <w:sz w:val="22"/>
          <w:szCs w:val="22"/>
        </w:rPr>
      </w:pPr>
      <w:r w:rsidRPr="0015065D">
        <w:rPr>
          <w:rFonts w:ascii="Times New Roman" w:hAnsi="Times New Roman"/>
          <w:sz w:val="22"/>
          <w:szCs w:val="22"/>
        </w:rPr>
        <w:t>1.4. Главой Местной Администрации МО Санкт-Петербурга является лицо, назначаемое  Муниципальным Советом МО на должность по контракту, заключаемому Главой муниципального образования пос. Петро-Славянка по результатам конкурса на замещение указанной должности на срок полномочий Муниципального Совета МО п. Петро-Славянка, определяемый Уставом МО Санкт-Петербурга п. Петро-Славянка. 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w:t>
      </w:r>
      <w:proofErr w:type="gramStart"/>
      <w:r w:rsidRPr="0015065D">
        <w:rPr>
          <w:rFonts w:ascii="Times New Roman" w:hAnsi="Times New Roman"/>
          <w:sz w:val="22"/>
          <w:szCs w:val="22"/>
        </w:rPr>
        <w:t>,</w:t>
      </w:r>
      <w:proofErr w:type="gramEnd"/>
      <w:r w:rsidRPr="0015065D">
        <w:rPr>
          <w:rFonts w:ascii="Times New Roman" w:hAnsi="Times New Roman"/>
          <w:sz w:val="22"/>
          <w:szCs w:val="22"/>
        </w:rPr>
        <w:t xml:space="preserve"> чем на два года)</w:t>
      </w:r>
    </w:p>
    <w:p w:rsidR="00740C32" w:rsidRPr="0015065D" w:rsidRDefault="00740C32" w:rsidP="0015065D">
      <w:pPr>
        <w:ind w:firstLine="709"/>
        <w:jc w:val="both"/>
        <w:rPr>
          <w:rFonts w:ascii="Times New Roman" w:hAnsi="Times New Roman"/>
          <w:sz w:val="22"/>
          <w:szCs w:val="22"/>
        </w:rPr>
      </w:pPr>
      <w:r w:rsidRPr="0015065D">
        <w:rPr>
          <w:rFonts w:ascii="Times New Roman" w:hAnsi="Times New Roman"/>
          <w:sz w:val="22"/>
          <w:szCs w:val="22"/>
        </w:rPr>
        <w:t>1.5. Для организации и проведения конкурса образуется Конкурсная комиссия по проведению Конкурса (далее – Конкурсная комиссия), действующая в течение срока полномочий Муниципального Совета пос. Петро-Славянка  соответствующего созыва.</w:t>
      </w:r>
    </w:p>
    <w:p w:rsidR="00740C32" w:rsidRPr="0015065D" w:rsidRDefault="00740C32" w:rsidP="0093798C">
      <w:pPr>
        <w:ind w:firstLine="709"/>
        <w:jc w:val="center"/>
        <w:rPr>
          <w:rFonts w:ascii="Times New Roman" w:hAnsi="Times New Roman"/>
          <w:sz w:val="22"/>
          <w:szCs w:val="22"/>
        </w:rPr>
      </w:pPr>
      <w:r w:rsidRPr="0015065D">
        <w:rPr>
          <w:rFonts w:ascii="Times New Roman" w:hAnsi="Times New Roman"/>
          <w:b/>
          <w:sz w:val="22"/>
          <w:szCs w:val="22"/>
        </w:rPr>
        <w:t>2. Назначение конкурса</w:t>
      </w:r>
    </w:p>
    <w:p w:rsidR="00740C32" w:rsidRPr="0015065D" w:rsidRDefault="00740C32" w:rsidP="0015065D">
      <w:pPr>
        <w:ind w:firstLine="709"/>
        <w:jc w:val="both"/>
        <w:rPr>
          <w:rFonts w:ascii="Times New Roman" w:hAnsi="Times New Roman"/>
          <w:sz w:val="22"/>
          <w:szCs w:val="22"/>
        </w:rPr>
      </w:pPr>
      <w:r w:rsidRPr="0015065D">
        <w:rPr>
          <w:rFonts w:ascii="Times New Roman" w:hAnsi="Times New Roman"/>
          <w:sz w:val="22"/>
          <w:szCs w:val="22"/>
        </w:rPr>
        <w:t>2.1. Решение о назначении Конкурса принимается  Муниципальным Советом МО пос. Петро-Славянка.</w:t>
      </w:r>
    </w:p>
    <w:p w:rsidR="00740C32" w:rsidRPr="0015065D" w:rsidRDefault="00740C32" w:rsidP="0015065D">
      <w:pPr>
        <w:ind w:firstLine="709"/>
        <w:jc w:val="both"/>
        <w:rPr>
          <w:rFonts w:ascii="Times New Roman" w:hAnsi="Times New Roman"/>
          <w:sz w:val="22"/>
          <w:szCs w:val="22"/>
        </w:rPr>
      </w:pPr>
      <w:r>
        <w:rPr>
          <w:rFonts w:ascii="Times New Roman" w:hAnsi="Times New Roman"/>
          <w:sz w:val="22"/>
          <w:szCs w:val="22"/>
        </w:rPr>
        <w:t>2.2</w:t>
      </w:r>
      <w:r w:rsidRPr="0015065D">
        <w:rPr>
          <w:rFonts w:ascii="Times New Roman" w:hAnsi="Times New Roman"/>
          <w:sz w:val="22"/>
          <w:szCs w:val="22"/>
        </w:rPr>
        <w:t>. Решение Совета о назначении Конкурса, его условия, сведения о дате, времени и месте его проведения, проект контракта с Главой Администрации МО подлежат опубликованию не позднее,  чем за 20 дней до дня проведения Конкурса, а также размещаются на сайте МО пос. Петро-Славянка в информационно-телекоммуникационной сети общего пользования.</w:t>
      </w:r>
    </w:p>
    <w:p w:rsidR="00740C32" w:rsidRPr="0015065D" w:rsidRDefault="00740C32" w:rsidP="0015065D">
      <w:pPr>
        <w:ind w:firstLine="709"/>
        <w:jc w:val="both"/>
        <w:rPr>
          <w:rFonts w:ascii="Times New Roman" w:hAnsi="Times New Roman"/>
          <w:sz w:val="22"/>
          <w:szCs w:val="22"/>
        </w:rPr>
      </w:pPr>
      <w:r>
        <w:rPr>
          <w:rFonts w:ascii="Times New Roman" w:hAnsi="Times New Roman"/>
          <w:sz w:val="22"/>
          <w:szCs w:val="22"/>
        </w:rPr>
        <w:t>2.3</w:t>
      </w:r>
      <w:r w:rsidRPr="0015065D">
        <w:rPr>
          <w:rFonts w:ascii="Times New Roman" w:hAnsi="Times New Roman"/>
          <w:sz w:val="22"/>
          <w:szCs w:val="22"/>
        </w:rPr>
        <w:t>. В объявлении о приеме документов для участия в Конкурсе указываются требования, предъявляемые к претендентам на замещение должности Главы Администрации МО пос. Петро-Славянка.</w:t>
      </w:r>
    </w:p>
    <w:p w:rsidR="00740C32" w:rsidRPr="0015065D" w:rsidRDefault="00740C32" w:rsidP="0015065D">
      <w:pPr>
        <w:ind w:firstLine="709"/>
        <w:jc w:val="both"/>
        <w:rPr>
          <w:rFonts w:ascii="Times New Roman" w:hAnsi="Times New Roman"/>
          <w:sz w:val="22"/>
          <w:szCs w:val="22"/>
        </w:rPr>
      </w:pPr>
    </w:p>
    <w:p w:rsidR="00740C32" w:rsidRPr="0015065D" w:rsidRDefault="00740C32" w:rsidP="0015065D">
      <w:pPr>
        <w:ind w:firstLine="709"/>
        <w:jc w:val="both"/>
        <w:rPr>
          <w:rFonts w:ascii="Times New Roman" w:hAnsi="Times New Roman"/>
          <w:b/>
          <w:sz w:val="22"/>
          <w:szCs w:val="22"/>
        </w:rPr>
      </w:pPr>
    </w:p>
    <w:p w:rsidR="00740C32" w:rsidRPr="0015065D" w:rsidRDefault="00740C32" w:rsidP="0015065D">
      <w:pPr>
        <w:ind w:firstLine="709"/>
        <w:jc w:val="both"/>
        <w:rPr>
          <w:rFonts w:ascii="Times New Roman" w:hAnsi="Times New Roman"/>
          <w:b/>
          <w:sz w:val="22"/>
          <w:szCs w:val="22"/>
        </w:rPr>
      </w:pPr>
    </w:p>
    <w:p w:rsidR="00740C32" w:rsidRPr="0015065D" w:rsidRDefault="00740C32" w:rsidP="0093798C">
      <w:pPr>
        <w:ind w:firstLine="709"/>
        <w:jc w:val="center"/>
        <w:rPr>
          <w:rFonts w:ascii="Times New Roman" w:hAnsi="Times New Roman"/>
          <w:sz w:val="22"/>
          <w:szCs w:val="22"/>
        </w:rPr>
      </w:pPr>
      <w:r w:rsidRPr="0015065D">
        <w:rPr>
          <w:rFonts w:ascii="Times New Roman" w:hAnsi="Times New Roman"/>
          <w:b/>
          <w:sz w:val="22"/>
          <w:szCs w:val="22"/>
        </w:rPr>
        <w:t>3. Лица, имеющие право на участие в конкурсе.</w:t>
      </w:r>
    </w:p>
    <w:p w:rsidR="00740C32" w:rsidRPr="0015065D" w:rsidRDefault="00740C32" w:rsidP="0015065D">
      <w:pPr>
        <w:ind w:firstLine="709"/>
        <w:jc w:val="both"/>
        <w:rPr>
          <w:rFonts w:ascii="Times New Roman" w:hAnsi="Times New Roman"/>
          <w:sz w:val="22"/>
          <w:szCs w:val="22"/>
        </w:rPr>
      </w:pPr>
      <w:r w:rsidRPr="0015065D">
        <w:rPr>
          <w:rFonts w:ascii="Times New Roman" w:hAnsi="Times New Roman"/>
          <w:sz w:val="22"/>
          <w:szCs w:val="22"/>
        </w:rPr>
        <w:t xml:space="preserve">3.1. </w:t>
      </w:r>
      <w:proofErr w:type="gramStart"/>
      <w:r w:rsidRPr="0015065D">
        <w:rPr>
          <w:rFonts w:ascii="Times New Roman" w:hAnsi="Times New Roman"/>
          <w:sz w:val="22"/>
          <w:szCs w:val="22"/>
        </w:rPr>
        <w:t>Право на участие в конкурсе имеют граждане Российской Федерации, граждане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достигшие возраста 18 лет, владеющие государственным языком Российской Федерации, имеющие высшее профессиональное и стаж муниципальной службы (государственной службы) не менее 5 лет или стаж работы по специальности не менее</w:t>
      </w:r>
      <w:proofErr w:type="gramEnd"/>
      <w:r w:rsidRPr="0015065D">
        <w:rPr>
          <w:rFonts w:ascii="Times New Roman" w:hAnsi="Times New Roman"/>
          <w:sz w:val="22"/>
          <w:szCs w:val="22"/>
        </w:rPr>
        <w:t xml:space="preserve"> 6 лет.</w:t>
      </w:r>
    </w:p>
    <w:p w:rsidR="00740C32" w:rsidRPr="0015065D" w:rsidRDefault="00740C32" w:rsidP="0015065D">
      <w:pPr>
        <w:ind w:firstLine="709"/>
        <w:jc w:val="both"/>
        <w:rPr>
          <w:rFonts w:ascii="Times New Roman" w:hAnsi="Times New Roman"/>
          <w:sz w:val="22"/>
          <w:szCs w:val="22"/>
        </w:rPr>
      </w:pPr>
      <w:r w:rsidRPr="0015065D">
        <w:rPr>
          <w:rFonts w:ascii="Times New Roman" w:hAnsi="Times New Roman"/>
          <w:sz w:val="22"/>
          <w:szCs w:val="22"/>
        </w:rPr>
        <w:t xml:space="preserve">         Должность Главы местной администрации относится к группе высших должностей муниципальной службы.</w:t>
      </w:r>
    </w:p>
    <w:p w:rsidR="00740C32" w:rsidRPr="0015065D" w:rsidRDefault="00740C32" w:rsidP="0015065D">
      <w:pPr>
        <w:ind w:firstLine="709"/>
        <w:jc w:val="both"/>
        <w:rPr>
          <w:rFonts w:ascii="Times New Roman" w:hAnsi="Times New Roman"/>
          <w:color w:val="000000"/>
          <w:sz w:val="22"/>
          <w:szCs w:val="22"/>
        </w:rPr>
      </w:pPr>
      <w:r w:rsidRPr="0015065D">
        <w:rPr>
          <w:rFonts w:ascii="Times New Roman" w:hAnsi="Times New Roman"/>
          <w:color w:val="000000"/>
          <w:sz w:val="22"/>
          <w:szCs w:val="22"/>
        </w:rPr>
        <w:t xml:space="preserve">        Для замещения должности Главы местной администрации предъявляются квалификационным требованиям к профессиональным знаниям и навыкам, необходимым для исполнения должностных обязанностей:</w:t>
      </w:r>
    </w:p>
    <w:p w:rsidR="00740C32" w:rsidRPr="0015065D" w:rsidRDefault="00740C32" w:rsidP="0015065D">
      <w:pPr>
        <w:autoSpaceDE w:val="0"/>
        <w:autoSpaceDN w:val="0"/>
        <w:adjustRightInd w:val="0"/>
        <w:ind w:firstLine="709"/>
        <w:jc w:val="both"/>
        <w:rPr>
          <w:rFonts w:ascii="Times New Roman" w:hAnsi="Times New Roman"/>
          <w:sz w:val="22"/>
          <w:szCs w:val="22"/>
        </w:rPr>
      </w:pPr>
      <w:proofErr w:type="gramStart"/>
      <w:r w:rsidRPr="0015065D">
        <w:rPr>
          <w:rFonts w:ascii="Times New Roman" w:hAnsi="Times New Roman"/>
          <w:sz w:val="22"/>
          <w:szCs w:val="22"/>
        </w:rPr>
        <w:t xml:space="preserve">1) знание </w:t>
      </w:r>
      <w:hyperlink r:id="rId6" w:history="1">
        <w:r w:rsidRPr="0015065D">
          <w:rPr>
            <w:rFonts w:ascii="Times New Roman" w:hAnsi="Times New Roman"/>
            <w:color w:val="000000"/>
            <w:sz w:val="22"/>
            <w:szCs w:val="22"/>
          </w:rPr>
          <w:t>Конституции</w:t>
        </w:r>
      </w:hyperlink>
      <w:r w:rsidRPr="0015065D">
        <w:rPr>
          <w:rFonts w:ascii="Times New Roman" w:hAnsi="Times New Roman"/>
          <w:color w:val="000000"/>
          <w:sz w:val="22"/>
          <w:szCs w:val="22"/>
        </w:rPr>
        <w:t xml:space="preserve"> </w:t>
      </w:r>
      <w:r w:rsidRPr="0015065D">
        <w:rPr>
          <w:rFonts w:ascii="Times New Roman" w:hAnsi="Times New Roman"/>
          <w:sz w:val="22"/>
          <w:szCs w:val="22"/>
        </w:rPr>
        <w:t xml:space="preserve">Российской Федерации, федеральных конституционных законов, федеральных законов, иных нормативных правовых актов Российской Федерации, </w:t>
      </w:r>
      <w:hyperlink r:id="rId7" w:history="1">
        <w:r w:rsidRPr="0015065D">
          <w:rPr>
            <w:rFonts w:ascii="Times New Roman" w:hAnsi="Times New Roman"/>
            <w:color w:val="000000"/>
            <w:sz w:val="22"/>
            <w:szCs w:val="22"/>
          </w:rPr>
          <w:t>Устава</w:t>
        </w:r>
      </w:hyperlink>
      <w:r w:rsidRPr="0015065D">
        <w:rPr>
          <w:rFonts w:ascii="Times New Roman" w:hAnsi="Times New Roman"/>
          <w:color w:val="000000"/>
          <w:sz w:val="22"/>
          <w:szCs w:val="22"/>
        </w:rPr>
        <w:t xml:space="preserve"> </w:t>
      </w:r>
      <w:r w:rsidRPr="0015065D">
        <w:rPr>
          <w:rFonts w:ascii="Times New Roman" w:hAnsi="Times New Roman"/>
          <w:sz w:val="22"/>
          <w:szCs w:val="22"/>
        </w:rPr>
        <w:t>Санкт-Петербурга, законов Санкт-Петербурга, нормативных правовых актов Губернатора Санкт-Петербурга, Правительства Санкт-Петербурга, иных исполнительных органов государственной власти Санкт-Петербурга, устава муниципального образования п. Петро-Славянка, других муниципальных правовых актов применительно к исполнению должностных обязанностей по соответствующей должности муниципальной службы, нормативных требований охраны труда и правил противопожарной безопасности</w:t>
      </w:r>
      <w:proofErr w:type="gramEnd"/>
      <w:r w:rsidRPr="0015065D">
        <w:rPr>
          <w:rFonts w:ascii="Times New Roman" w:hAnsi="Times New Roman"/>
          <w:sz w:val="22"/>
          <w:szCs w:val="22"/>
        </w:rPr>
        <w:t>, правил внутреннего трудового распорядка в соответствующем органе местного самоуправления, порядка работы со служебной информацией, основ управления и организации труда, делопроизводства, норм делового общения;</w:t>
      </w:r>
    </w:p>
    <w:p w:rsidR="00740C32" w:rsidRPr="0015065D" w:rsidRDefault="00740C32" w:rsidP="0015065D">
      <w:pPr>
        <w:ind w:firstLine="709"/>
        <w:jc w:val="both"/>
        <w:rPr>
          <w:rFonts w:ascii="Times New Roman" w:hAnsi="Times New Roman"/>
          <w:sz w:val="22"/>
          <w:szCs w:val="22"/>
        </w:rPr>
      </w:pPr>
      <w:r w:rsidRPr="0015065D">
        <w:rPr>
          <w:rFonts w:ascii="Times New Roman" w:hAnsi="Times New Roman"/>
          <w:sz w:val="22"/>
          <w:szCs w:val="22"/>
        </w:rPr>
        <w:t>2) навыки руководства, оперативного принятия и реализации управленческих решений, организации работы по взаимодействию с государственными органами, органами местного самоуправления, иными муниципальными органами, организациями и гражданами, эффективного планирования работы, контроля, анализа и прогнозирования последствий принимаемых решений, подбора и расстановки кадров, ведения деловых переговоров, публичного выступления, нормотворческой деятельности.</w:t>
      </w:r>
    </w:p>
    <w:p w:rsidR="00740C32" w:rsidRPr="0015065D" w:rsidRDefault="00740C32" w:rsidP="0015065D">
      <w:pPr>
        <w:ind w:firstLine="709"/>
        <w:jc w:val="both"/>
        <w:rPr>
          <w:rFonts w:ascii="Times New Roman" w:hAnsi="Times New Roman"/>
          <w:sz w:val="22"/>
          <w:szCs w:val="22"/>
        </w:rPr>
      </w:pPr>
      <w:r w:rsidRPr="0015065D">
        <w:rPr>
          <w:rFonts w:ascii="Times New Roman" w:hAnsi="Times New Roman"/>
          <w:sz w:val="22"/>
          <w:szCs w:val="22"/>
        </w:rPr>
        <w:t xml:space="preserve"> 3.2. Муниципальный служащий (государственный гражданский служащий) вправе на общих основаниях участвовать в конкурсе независимо от того, какую должность он замещает на период проведения конкурса.</w:t>
      </w:r>
    </w:p>
    <w:p w:rsidR="00740C32" w:rsidRPr="0015065D" w:rsidRDefault="00740C32" w:rsidP="0093798C">
      <w:pPr>
        <w:ind w:firstLine="709"/>
        <w:jc w:val="center"/>
        <w:rPr>
          <w:rFonts w:ascii="Times New Roman" w:hAnsi="Times New Roman"/>
          <w:sz w:val="22"/>
          <w:szCs w:val="22"/>
        </w:rPr>
      </w:pPr>
      <w:r w:rsidRPr="0015065D">
        <w:rPr>
          <w:rFonts w:ascii="Times New Roman" w:hAnsi="Times New Roman"/>
          <w:b/>
          <w:sz w:val="22"/>
          <w:szCs w:val="22"/>
        </w:rPr>
        <w:t>4. Лица, не допускающиеся к участию в конкурсе</w:t>
      </w:r>
    </w:p>
    <w:p w:rsidR="00740C32" w:rsidRPr="0015065D" w:rsidRDefault="00740C32" w:rsidP="0015065D">
      <w:pPr>
        <w:ind w:firstLine="709"/>
        <w:jc w:val="both"/>
        <w:rPr>
          <w:rFonts w:ascii="Times New Roman" w:hAnsi="Times New Roman"/>
          <w:sz w:val="22"/>
          <w:szCs w:val="22"/>
        </w:rPr>
      </w:pPr>
      <w:r w:rsidRPr="0015065D">
        <w:rPr>
          <w:rFonts w:ascii="Times New Roman" w:hAnsi="Times New Roman"/>
          <w:sz w:val="22"/>
          <w:szCs w:val="22"/>
        </w:rPr>
        <w:t>4.1. Гражданин не может замещать должность Главы Местной Администрации в случае:</w:t>
      </w:r>
    </w:p>
    <w:p w:rsidR="00740C32" w:rsidRPr="0015065D" w:rsidRDefault="00740C32" w:rsidP="0015065D">
      <w:pPr>
        <w:autoSpaceDE w:val="0"/>
        <w:autoSpaceDN w:val="0"/>
        <w:adjustRightInd w:val="0"/>
        <w:ind w:firstLine="709"/>
        <w:jc w:val="both"/>
        <w:rPr>
          <w:rFonts w:ascii="Times New Roman" w:hAnsi="Times New Roman"/>
          <w:sz w:val="22"/>
          <w:szCs w:val="22"/>
        </w:rPr>
      </w:pPr>
      <w:bookmarkStart w:id="0" w:name="sub_1311"/>
      <w:r w:rsidRPr="0015065D">
        <w:rPr>
          <w:rFonts w:ascii="Times New Roman" w:hAnsi="Times New Roman"/>
          <w:sz w:val="22"/>
          <w:szCs w:val="22"/>
        </w:rPr>
        <w:t>1) признания его недееспособным или ограниченно дееспособным решением суда, вступившим в законную силу;</w:t>
      </w:r>
    </w:p>
    <w:p w:rsidR="00740C32" w:rsidRPr="0015065D" w:rsidRDefault="00740C32" w:rsidP="0015065D">
      <w:pPr>
        <w:autoSpaceDE w:val="0"/>
        <w:autoSpaceDN w:val="0"/>
        <w:adjustRightInd w:val="0"/>
        <w:ind w:firstLine="709"/>
        <w:jc w:val="both"/>
        <w:rPr>
          <w:rFonts w:ascii="Times New Roman" w:hAnsi="Times New Roman"/>
          <w:sz w:val="22"/>
          <w:szCs w:val="22"/>
        </w:rPr>
      </w:pPr>
      <w:bookmarkStart w:id="1" w:name="sub_1312"/>
      <w:bookmarkEnd w:id="0"/>
      <w:r w:rsidRPr="0015065D">
        <w:rPr>
          <w:rFonts w:ascii="Times New Roman" w:hAnsi="Times New Roman"/>
          <w:sz w:val="22"/>
          <w:szCs w:val="22"/>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740C32" w:rsidRPr="0015065D" w:rsidRDefault="00740C32" w:rsidP="0015065D">
      <w:pPr>
        <w:autoSpaceDE w:val="0"/>
        <w:autoSpaceDN w:val="0"/>
        <w:adjustRightInd w:val="0"/>
        <w:ind w:firstLine="709"/>
        <w:jc w:val="both"/>
        <w:rPr>
          <w:rFonts w:ascii="Times New Roman" w:hAnsi="Times New Roman"/>
          <w:sz w:val="22"/>
          <w:szCs w:val="22"/>
        </w:rPr>
      </w:pPr>
      <w:bookmarkStart w:id="2" w:name="sub_1313"/>
      <w:bookmarkEnd w:id="1"/>
      <w:proofErr w:type="gramStart"/>
      <w:r w:rsidRPr="0015065D">
        <w:rPr>
          <w:rFonts w:ascii="Times New Roman" w:hAnsi="Times New Roman"/>
          <w:sz w:val="22"/>
          <w:szCs w:val="22"/>
        </w:rPr>
        <w:t xml:space="preserve">3) отказа от прохождения процедуры оформления допуска к сведениям, составляющим </w:t>
      </w:r>
      <w:hyperlink r:id="rId8" w:history="1">
        <w:r w:rsidRPr="0015065D">
          <w:rPr>
            <w:rFonts w:ascii="Times New Roman" w:hAnsi="Times New Roman"/>
            <w:color w:val="000000"/>
            <w:sz w:val="22"/>
            <w:szCs w:val="22"/>
          </w:rPr>
          <w:t>государственную</w:t>
        </w:r>
      </w:hyperlink>
      <w:r w:rsidRPr="0015065D">
        <w:rPr>
          <w:rFonts w:ascii="Times New Roman" w:hAnsi="Times New Roman"/>
          <w:sz w:val="22"/>
          <w:szCs w:val="22"/>
        </w:rPr>
        <w:t xml:space="preserve">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740C32" w:rsidRPr="0015065D" w:rsidRDefault="00740C32" w:rsidP="0015065D">
      <w:pPr>
        <w:autoSpaceDE w:val="0"/>
        <w:autoSpaceDN w:val="0"/>
        <w:adjustRightInd w:val="0"/>
        <w:ind w:firstLine="709"/>
        <w:jc w:val="both"/>
        <w:rPr>
          <w:rFonts w:ascii="Times New Roman" w:hAnsi="Times New Roman"/>
          <w:sz w:val="22"/>
          <w:szCs w:val="22"/>
        </w:rPr>
      </w:pPr>
      <w:bookmarkStart w:id="3" w:name="sub_1314"/>
      <w:bookmarkEnd w:id="2"/>
      <w:r w:rsidRPr="0015065D">
        <w:rPr>
          <w:rFonts w:ascii="Times New Roman" w:hAnsi="Times New Roman"/>
          <w:sz w:val="22"/>
          <w:szCs w:val="22"/>
        </w:rPr>
        <w:t xml:space="preserve">4) наличия заболевания, препятствующего поступлению на муниципальную службу или ее прохождению и подтвержденного заключением медицинского учреждения; </w:t>
      </w:r>
      <w:bookmarkStart w:id="4" w:name="sub_1315"/>
      <w:bookmarkEnd w:id="3"/>
    </w:p>
    <w:p w:rsidR="00740C32" w:rsidRPr="0015065D" w:rsidRDefault="00740C32" w:rsidP="0015065D">
      <w:pPr>
        <w:autoSpaceDE w:val="0"/>
        <w:autoSpaceDN w:val="0"/>
        <w:adjustRightInd w:val="0"/>
        <w:ind w:firstLine="709"/>
        <w:jc w:val="both"/>
        <w:rPr>
          <w:rFonts w:ascii="Times New Roman" w:hAnsi="Times New Roman"/>
          <w:sz w:val="22"/>
          <w:szCs w:val="22"/>
        </w:rPr>
      </w:pPr>
      <w:r w:rsidRPr="0015065D">
        <w:rPr>
          <w:rFonts w:ascii="Times New Roman" w:hAnsi="Times New Roman"/>
          <w:sz w:val="22"/>
          <w:szCs w:val="22"/>
        </w:rPr>
        <w:t>5) близкого родства или свойства (родители, супруги, дети, братья, сестры, а также братья, сестры, родители и дети супругов)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740C32" w:rsidRPr="0015065D" w:rsidRDefault="00740C32" w:rsidP="0015065D">
      <w:pPr>
        <w:autoSpaceDE w:val="0"/>
        <w:autoSpaceDN w:val="0"/>
        <w:adjustRightInd w:val="0"/>
        <w:ind w:firstLine="709"/>
        <w:jc w:val="both"/>
        <w:rPr>
          <w:rFonts w:ascii="Times New Roman" w:hAnsi="Times New Roman"/>
          <w:sz w:val="22"/>
          <w:szCs w:val="22"/>
        </w:rPr>
      </w:pPr>
      <w:bookmarkStart w:id="5" w:name="sub_1316"/>
      <w:bookmarkEnd w:id="4"/>
      <w:proofErr w:type="gramStart"/>
      <w:r w:rsidRPr="0015065D">
        <w:rPr>
          <w:rFonts w:ascii="Times New Roman" w:hAnsi="Times New Roman"/>
          <w:sz w:val="22"/>
          <w:szCs w:val="22"/>
        </w:rPr>
        <w:t xml:space="preserve">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w:t>
      </w:r>
      <w:r w:rsidRPr="0015065D">
        <w:rPr>
          <w:rFonts w:ascii="Times New Roman" w:hAnsi="Times New Roman"/>
          <w:sz w:val="22"/>
          <w:szCs w:val="22"/>
        </w:rPr>
        <w:lastRenderedPageBreak/>
        <w:t>международного договора Российской Федерации, в</w:t>
      </w:r>
      <w:proofErr w:type="gramEnd"/>
      <w:r w:rsidRPr="0015065D">
        <w:rPr>
          <w:rFonts w:ascii="Times New Roman" w:hAnsi="Times New Roman"/>
          <w:sz w:val="22"/>
          <w:szCs w:val="22"/>
        </w:rPr>
        <w:t xml:space="preserve"> </w:t>
      </w:r>
      <w:proofErr w:type="gramStart"/>
      <w:r w:rsidRPr="0015065D">
        <w:rPr>
          <w:rFonts w:ascii="Times New Roman" w:hAnsi="Times New Roman"/>
          <w:sz w:val="22"/>
          <w:szCs w:val="22"/>
        </w:rPr>
        <w:t>соответствии</w:t>
      </w:r>
      <w:proofErr w:type="gramEnd"/>
      <w:r w:rsidRPr="0015065D">
        <w:rPr>
          <w:rFonts w:ascii="Times New Roman" w:hAnsi="Times New Roman"/>
          <w:sz w:val="22"/>
          <w:szCs w:val="22"/>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740C32" w:rsidRPr="0015065D" w:rsidRDefault="00740C32" w:rsidP="0015065D">
      <w:pPr>
        <w:autoSpaceDE w:val="0"/>
        <w:autoSpaceDN w:val="0"/>
        <w:adjustRightInd w:val="0"/>
        <w:ind w:firstLine="709"/>
        <w:jc w:val="both"/>
        <w:rPr>
          <w:rFonts w:ascii="Times New Roman" w:hAnsi="Times New Roman"/>
          <w:sz w:val="22"/>
          <w:szCs w:val="22"/>
        </w:rPr>
      </w:pPr>
      <w:bookmarkStart w:id="6" w:name="sub_1317"/>
      <w:bookmarkEnd w:id="5"/>
      <w:r w:rsidRPr="0015065D">
        <w:rPr>
          <w:rFonts w:ascii="Times New Roman" w:hAnsi="Times New Roman"/>
          <w:sz w:val="22"/>
          <w:szCs w:val="22"/>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740C32" w:rsidRPr="0015065D" w:rsidRDefault="00740C32" w:rsidP="0015065D">
      <w:pPr>
        <w:autoSpaceDE w:val="0"/>
        <w:autoSpaceDN w:val="0"/>
        <w:adjustRightInd w:val="0"/>
        <w:ind w:firstLine="709"/>
        <w:jc w:val="both"/>
        <w:rPr>
          <w:rFonts w:ascii="Times New Roman" w:hAnsi="Times New Roman"/>
          <w:sz w:val="22"/>
          <w:szCs w:val="22"/>
        </w:rPr>
      </w:pPr>
      <w:bookmarkStart w:id="7" w:name="sub_1318"/>
      <w:bookmarkEnd w:id="6"/>
      <w:r w:rsidRPr="0015065D">
        <w:rPr>
          <w:rFonts w:ascii="Times New Roman" w:hAnsi="Times New Roman"/>
          <w:sz w:val="22"/>
          <w:szCs w:val="22"/>
        </w:rPr>
        <w:t>8) представления подложных документов или заведомо ложных сведений при поступлении на муниципальную службу;</w:t>
      </w:r>
    </w:p>
    <w:p w:rsidR="00740C32" w:rsidRPr="0015065D" w:rsidRDefault="00740C32" w:rsidP="0015065D">
      <w:pPr>
        <w:autoSpaceDE w:val="0"/>
        <w:autoSpaceDN w:val="0"/>
        <w:adjustRightInd w:val="0"/>
        <w:ind w:firstLine="709"/>
        <w:jc w:val="both"/>
        <w:rPr>
          <w:rFonts w:ascii="Times New Roman" w:hAnsi="Times New Roman"/>
          <w:sz w:val="22"/>
          <w:szCs w:val="22"/>
        </w:rPr>
      </w:pPr>
      <w:bookmarkStart w:id="8" w:name="sub_1319"/>
      <w:bookmarkEnd w:id="7"/>
      <w:r w:rsidRPr="0015065D">
        <w:rPr>
          <w:rFonts w:ascii="Times New Roman" w:hAnsi="Times New Roman"/>
          <w:sz w:val="22"/>
          <w:szCs w:val="22"/>
        </w:rPr>
        <w:t xml:space="preserve">9) непредставления установленных </w:t>
      </w:r>
      <w:hyperlink w:anchor="sub_15" w:history="1">
        <w:r w:rsidRPr="0015065D">
          <w:rPr>
            <w:rFonts w:ascii="Times New Roman" w:hAnsi="Times New Roman"/>
            <w:color w:val="000000"/>
            <w:sz w:val="22"/>
            <w:szCs w:val="22"/>
          </w:rPr>
          <w:t>федеральным законом</w:t>
        </w:r>
      </w:hyperlink>
      <w:r w:rsidRPr="0015065D">
        <w:rPr>
          <w:rFonts w:ascii="Times New Roman" w:hAnsi="Times New Roman"/>
          <w:color w:val="000000"/>
          <w:sz w:val="22"/>
          <w:szCs w:val="22"/>
        </w:rPr>
        <w:t xml:space="preserve"> </w:t>
      </w:r>
      <w:r w:rsidRPr="0015065D">
        <w:rPr>
          <w:rFonts w:ascii="Times New Roman" w:hAnsi="Times New Roman"/>
          <w:sz w:val="22"/>
          <w:szCs w:val="22"/>
        </w:rPr>
        <w:t>сведений или представления заведомо ложных сведений о доходах, об имуществе и обязательствах имущественного характера;</w:t>
      </w:r>
    </w:p>
    <w:bookmarkEnd w:id="8"/>
    <w:p w:rsidR="00740C32" w:rsidRPr="0015065D" w:rsidRDefault="00740C32" w:rsidP="0015065D">
      <w:pPr>
        <w:ind w:firstLine="709"/>
        <w:jc w:val="both"/>
        <w:rPr>
          <w:rFonts w:ascii="Times New Roman" w:hAnsi="Times New Roman"/>
          <w:sz w:val="22"/>
          <w:szCs w:val="22"/>
        </w:rPr>
      </w:pPr>
      <w:r w:rsidRPr="0015065D">
        <w:rPr>
          <w:rFonts w:ascii="Times New Roman" w:hAnsi="Times New Roman"/>
          <w:sz w:val="22"/>
          <w:szCs w:val="22"/>
        </w:rPr>
        <w:t>10) достижения им возраста 65 лет - предельного возраста, установленного для замещения должности муниципальной службы.</w:t>
      </w:r>
    </w:p>
    <w:p w:rsidR="00740C32" w:rsidRPr="0015065D" w:rsidRDefault="00740C32" w:rsidP="0015065D">
      <w:pPr>
        <w:ind w:firstLine="709"/>
        <w:jc w:val="both"/>
        <w:rPr>
          <w:rFonts w:ascii="Times New Roman" w:hAnsi="Times New Roman"/>
          <w:sz w:val="22"/>
          <w:szCs w:val="22"/>
        </w:rPr>
      </w:pPr>
      <w:r w:rsidRPr="0015065D">
        <w:rPr>
          <w:rFonts w:ascii="Times New Roman" w:hAnsi="Times New Roman"/>
          <w:sz w:val="22"/>
          <w:szCs w:val="22"/>
        </w:rPr>
        <w:t>4.2. Претендент на замещение должности Главы Местной Администрации МО, не допущенный к участию в конкурсе, вправе обжаловать это решение в соответствии с законодательством Российской Федерации.</w:t>
      </w:r>
    </w:p>
    <w:p w:rsidR="00740C32" w:rsidRPr="0015065D" w:rsidRDefault="00740C32" w:rsidP="0093798C">
      <w:pPr>
        <w:ind w:firstLine="709"/>
        <w:jc w:val="center"/>
        <w:rPr>
          <w:rFonts w:ascii="Times New Roman" w:hAnsi="Times New Roman"/>
          <w:sz w:val="22"/>
          <w:szCs w:val="22"/>
        </w:rPr>
      </w:pPr>
      <w:r w:rsidRPr="0015065D">
        <w:rPr>
          <w:rFonts w:ascii="Times New Roman" w:hAnsi="Times New Roman"/>
          <w:b/>
          <w:sz w:val="22"/>
          <w:szCs w:val="22"/>
        </w:rPr>
        <w:t>5. Документы, предоставляемые для участия в конкурсе.</w:t>
      </w:r>
    </w:p>
    <w:p w:rsidR="00740C32" w:rsidRPr="0015065D" w:rsidRDefault="00740C32" w:rsidP="0015065D">
      <w:pPr>
        <w:ind w:firstLine="709"/>
        <w:jc w:val="both"/>
        <w:rPr>
          <w:rFonts w:ascii="Times New Roman" w:hAnsi="Times New Roman"/>
          <w:sz w:val="22"/>
          <w:szCs w:val="22"/>
        </w:rPr>
      </w:pPr>
      <w:r w:rsidRPr="0015065D">
        <w:rPr>
          <w:rFonts w:ascii="Times New Roman" w:hAnsi="Times New Roman"/>
          <w:sz w:val="22"/>
          <w:szCs w:val="22"/>
        </w:rPr>
        <w:t>5.1. Лицо, изъявившее желание участвовать в конкурсе, представляет в конкурсную комиссию:</w:t>
      </w:r>
    </w:p>
    <w:p w:rsidR="00740C32" w:rsidRPr="0015065D" w:rsidRDefault="00740C32" w:rsidP="0015065D">
      <w:pPr>
        <w:ind w:firstLine="709"/>
        <w:jc w:val="both"/>
        <w:rPr>
          <w:rFonts w:ascii="Times New Roman" w:hAnsi="Times New Roman"/>
          <w:sz w:val="22"/>
          <w:szCs w:val="22"/>
        </w:rPr>
      </w:pPr>
      <w:r w:rsidRPr="0015065D">
        <w:rPr>
          <w:rFonts w:ascii="Times New Roman" w:hAnsi="Times New Roman"/>
          <w:sz w:val="22"/>
          <w:szCs w:val="22"/>
        </w:rPr>
        <w:t xml:space="preserve">-  личное заявление; </w:t>
      </w:r>
    </w:p>
    <w:p w:rsidR="00740C32" w:rsidRPr="0015065D" w:rsidRDefault="00740C32" w:rsidP="0015065D">
      <w:pPr>
        <w:ind w:firstLine="709"/>
        <w:jc w:val="both"/>
        <w:rPr>
          <w:rFonts w:ascii="Times New Roman" w:hAnsi="Times New Roman"/>
          <w:sz w:val="22"/>
          <w:szCs w:val="22"/>
        </w:rPr>
      </w:pPr>
      <w:r w:rsidRPr="0015065D">
        <w:rPr>
          <w:rFonts w:ascii="Times New Roman" w:hAnsi="Times New Roman"/>
          <w:sz w:val="22"/>
          <w:szCs w:val="22"/>
        </w:rPr>
        <w:t xml:space="preserve">- собственноручно заполненную и подписанную анкету с фотографией (размером 4 </w:t>
      </w:r>
      <w:proofErr w:type="spellStart"/>
      <w:r w:rsidRPr="0015065D">
        <w:rPr>
          <w:rFonts w:ascii="Times New Roman" w:hAnsi="Times New Roman"/>
          <w:sz w:val="22"/>
          <w:szCs w:val="22"/>
        </w:rPr>
        <w:t>x</w:t>
      </w:r>
      <w:proofErr w:type="spellEnd"/>
      <w:r w:rsidRPr="0015065D">
        <w:rPr>
          <w:rFonts w:ascii="Times New Roman" w:hAnsi="Times New Roman"/>
          <w:sz w:val="22"/>
          <w:szCs w:val="22"/>
        </w:rPr>
        <w:t xml:space="preserve"> 6 см</w:t>
      </w:r>
      <w:proofErr w:type="gramStart"/>
      <w:r w:rsidRPr="0015065D">
        <w:rPr>
          <w:rFonts w:ascii="Times New Roman" w:hAnsi="Times New Roman"/>
          <w:sz w:val="22"/>
          <w:szCs w:val="22"/>
        </w:rPr>
        <w:t xml:space="preserve"> )</w:t>
      </w:r>
      <w:proofErr w:type="gramEnd"/>
      <w:r w:rsidRPr="0015065D">
        <w:rPr>
          <w:rFonts w:ascii="Times New Roman" w:hAnsi="Times New Roman"/>
          <w:sz w:val="22"/>
          <w:szCs w:val="22"/>
        </w:rPr>
        <w:t xml:space="preserve"> по установленной форме;</w:t>
      </w:r>
    </w:p>
    <w:p w:rsidR="00740C32" w:rsidRPr="0015065D" w:rsidRDefault="00740C32" w:rsidP="0015065D">
      <w:pPr>
        <w:ind w:firstLine="709"/>
        <w:jc w:val="both"/>
        <w:rPr>
          <w:rFonts w:ascii="Times New Roman" w:hAnsi="Times New Roman"/>
          <w:sz w:val="22"/>
          <w:szCs w:val="22"/>
        </w:rPr>
      </w:pPr>
      <w:r w:rsidRPr="0015065D">
        <w:rPr>
          <w:rFonts w:ascii="Times New Roman" w:hAnsi="Times New Roman"/>
          <w:sz w:val="22"/>
          <w:szCs w:val="22"/>
        </w:rPr>
        <w:t>- копию паспорта гражданина Российской Федерации или заменяющего его документа (соответствующий документ предъявляется лично по прибытии на конкурс);</w:t>
      </w:r>
    </w:p>
    <w:p w:rsidR="00740C32" w:rsidRPr="0015065D" w:rsidRDefault="00740C32" w:rsidP="0015065D">
      <w:pPr>
        <w:ind w:firstLine="709"/>
        <w:jc w:val="both"/>
        <w:rPr>
          <w:rFonts w:ascii="Times New Roman" w:hAnsi="Times New Roman"/>
          <w:sz w:val="22"/>
          <w:szCs w:val="22"/>
        </w:rPr>
      </w:pPr>
      <w:r w:rsidRPr="0015065D">
        <w:rPr>
          <w:rFonts w:ascii="Times New Roman" w:hAnsi="Times New Roman"/>
          <w:sz w:val="22"/>
          <w:szCs w:val="22"/>
        </w:rPr>
        <w:t xml:space="preserve">-  копии документов о профессиональном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 </w:t>
      </w:r>
    </w:p>
    <w:p w:rsidR="00740C32" w:rsidRPr="0015065D" w:rsidRDefault="00740C32" w:rsidP="0015065D">
      <w:pPr>
        <w:ind w:firstLine="709"/>
        <w:jc w:val="both"/>
        <w:rPr>
          <w:rFonts w:ascii="Times New Roman" w:hAnsi="Times New Roman"/>
          <w:sz w:val="22"/>
          <w:szCs w:val="22"/>
        </w:rPr>
      </w:pPr>
      <w:r w:rsidRPr="0015065D">
        <w:rPr>
          <w:rFonts w:ascii="Times New Roman" w:hAnsi="Times New Roman"/>
          <w:sz w:val="22"/>
          <w:szCs w:val="22"/>
        </w:rPr>
        <w:t>-  копию трудовой книжки или иные документы, подтверждающие трудовую (служебную) деятельность гражданина;</w:t>
      </w:r>
    </w:p>
    <w:p w:rsidR="00740C32" w:rsidRPr="0015065D" w:rsidRDefault="00740C32" w:rsidP="0015065D">
      <w:pPr>
        <w:ind w:firstLine="709"/>
        <w:jc w:val="both"/>
        <w:rPr>
          <w:rFonts w:ascii="Times New Roman" w:hAnsi="Times New Roman"/>
          <w:sz w:val="22"/>
          <w:szCs w:val="22"/>
        </w:rPr>
      </w:pPr>
      <w:r w:rsidRPr="0015065D">
        <w:rPr>
          <w:rFonts w:ascii="Times New Roman" w:hAnsi="Times New Roman"/>
          <w:sz w:val="22"/>
          <w:szCs w:val="22"/>
        </w:rPr>
        <w:t>-  копии документов воинского учета – для военнообязанных лиц, подлежащих призыву на военную службу;</w:t>
      </w:r>
    </w:p>
    <w:p w:rsidR="00740C32" w:rsidRPr="0015065D" w:rsidRDefault="00740C32" w:rsidP="0015065D">
      <w:pPr>
        <w:ind w:firstLine="709"/>
        <w:jc w:val="both"/>
        <w:rPr>
          <w:rFonts w:ascii="Times New Roman" w:hAnsi="Times New Roman"/>
          <w:sz w:val="22"/>
          <w:szCs w:val="22"/>
        </w:rPr>
      </w:pPr>
      <w:r w:rsidRPr="0015065D">
        <w:rPr>
          <w:rFonts w:ascii="Times New Roman" w:hAnsi="Times New Roman"/>
          <w:sz w:val="22"/>
          <w:szCs w:val="22"/>
        </w:rPr>
        <w:t>-  заключение медицинского учреждения об отсутствии заболевания, препятствующего поступлению на муниципальную службу или ее прохождению;</w:t>
      </w:r>
    </w:p>
    <w:p w:rsidR="00740C32" w:rsidRPr="0015065D" w:rsidRDefault="00740C32" w:rsidP="00380A17">
      <w:pPr>
        <w:jc w:val="both"/>
        <w:rPr>
          <w:rFonts w:ascii="Times New Roman" w:hAnsi="Times New Roman"/>
          <w:sz w:val="22"/>
          <w:szCs w:val="22"/>
        </w:rPr>
      </w:pPr>
      <w:r>
        <w:rPr>
          <w:rFonts w:ascii="Times New Roman" w:hAnsi="Times New Roman"/>
          <w:sz w:val="22"/>
          <w:szCs w:val="22"/>
        </w:rPr>
        <w:t xml:space="preserve">            </w:t>
      </w:r>
      <w:r w:rsidRPr="0015065D">
        <w:rPr>
          <w:rFonts w:ascii="Times New Roman" w:hAnsi="Times New Roman"/>
          <w:sz w:val="22"/>
          <w:szCs w:val="22"/>
        </w:rPr>
        <w:t xml:space="preserve">- </w:t>
      </w:r>
      <w:hyperlink r:id="rId9" w:history="1">
        <w:r w:rsidRPr="0015065D">
          <w:rPr>
            <w:rFonts w:ascii="Times New Roman" w:hAnsi="Times New Roman"/>
            <w:color w:val="000000"/>
            <w:sz w:val="22"/>
            <w:szCs w:val="22"/>
          </w:rPr>
          <w:t>страховое свидетельство</w:t>
        </w:r>
      </w:hyperlink>
      <w:r w:rsidRPr="0015065D">
        <w:rPr>
          <w:rFonts w:ascii="Times New Roman" w:hAnsi="Times New Roman"/>
          <w:sz w:val="22"/>
          <w:szCs w:val="22"/>
        </w:rPr>
        <w:t xml:space="preserve"> обязательного пенсионного страхования, за исключением случаев, когда трудовой договор (контракт) заключается впервые;</w:t>
      </w:r>
    </w:p>
    <w:p w:rsidR="00740C32" w:rsidRPr="0015065D" w:rsidRDefault="00740C32" w:rsidP="0015065D">
      <w:pPr>
        <w:ind w:firstLine="709"/>
        <w:jc w:val="both"/>
        <w:rPr>
          <w:rFonts w:ascii="Times New Roman" w:hAnsi="Times New Roman"/>
          <w:sz w:val="22"/>
          <w:szCs w:val="22"/>
        </w:rPr>
      </w:pPr>
      <w:r w:rsidRPr="0015065D">
        <w:rPr>
          <w:rFonts w:ascii="Times New Roman" w:hAnsi="Times New Roman"/>
          <w:sz w:val="22"/>
          <w:szCs w:val="22"/>
        </w:rPr>
        <w:t xml:space="preserve">-  свидетельство </w:t>
      </w:r>
      <w:proofErr w:type="gramStart"/>
      <w:r w:rsidRPr="0015065D">
        <w:rPr>
          <w:rFonts w:ascii="Times New Roman" w:hAnsi="Times New Roman"/>
          <w:sz w:val="22"/>
          <w:szCs w:val="22"/>
        </w:rPr>
        <w:t>о постановке физического лица на учет в налоговом органе по месту жительства на территории</w:t>
      </w:r>
      <w:proofErr w:type="gramEnd"/>
      <w:r w:rsidRPr="0015065D">
        <w:rPr>
          <w:rFonts w:ascii="Times New Roman" w:hAnsi="Times New Roman"/>
          <w:sz w:val="22"/>
          <w:szCs w:val="22"/>
        </w:rPr>
        <w:t xml:space="preserve"> РФ;</w:t>
      </w:r>
    </w:p>
    <w:p w:rsidR="00740C32" w:rsidRPr="0015065D" w:rsidRDefault="00740C32" w:rsidP="0015065D">
      <w:pPr>
        <w:ind w:firstLine="709"/>
        <w:jc w:val="both"/>
        <w:rPr>
          <w:rFonts w:ascii="Times New Roman" w:hAnsi="Times New Roman"/>
          <w:sz w:val="22"/>
          <w:szCs w:val="22"/>
        </w:rPr>
      </w:pPr>
      <w:r w:rsidRPr="0015065D">
        <w:rPr>
          <w:rFonts w:ascii="Times New Roman" w:hAnsi="Times New Roman"/>
          <w:sz w:val="22"/>
          <w:szCs w:val="22"/>
        </w:rPr>
        <w:t>-  сведения о доходах за год, предшествующий году поступления на муниципальную службу, об имуществе и обязательствах имущественного характера;</w:t>
      </w:r>
    </w:p>
    <w:p w:rsidR="00740C32" w:rsidRPr="0015065D" w:rsidRDefault="00740C32" w:rsidP="0015065D">
      <w:pPr>
        <w:ind w:firstLine="709"/>
        <w:jc w:val="both"/>
        <w:rPr>
          <w:rFonts w:ascii="Times New Roman" w:hAnsi="Times New Roman"/>
          <w:sz w:val="22"/>
          <w:szCs w:val="22"/>
        </w:rPr>
      </w:pPr>
      <w:r w:rsidRPr="0015065D">
        <w:rPr>
          <w:rFonts w:ascii="Times New Roman" w:hAnsi="Times New Roman"/>
          <w:sz w:val="22"/>
          <w:szCs w:val="22"/>
        </w:rPr>
        <w:t xml:space="preserve">-  иные документы, предусмотренные федеральными законами, Указами Президента РФ и постановлениями Правительства РФ. </w:t>
      </w:r>
    </w:p>
    <w:p w:rsidR="00740C32" w:rsidRPr="0015065D" w:rsidRDefault="00740C32" w:rsidP="0015065D">
      <w:pPr>
        <w:ind w:firstLine="709"/>
        <w:jc w:val="both"/>
        <w:rPr>
          <w:rFonts w:ascii="Times New Roman" w:hAnsi="Times New Roman"/>
          <w:sz w:val="22"/>
          <w:szCs w:val="22"/>
        </w:rPr>
      </w:pPr>
      <w:r w:rsidRPr="0015065D">
        <w:rPr>
          <w:rFonts w:ascii="Times New Roman" w:hAnsi="Times New Roman"/>
          <w:sz w:val="22"/>
          <w:szCs w:val="22"/>
        </w:rPr>
        <w:t xml:space="preserve">5.2. Достоверность </w:t>
      </w:r>
      <w:proofErr w:type="gramStart"/>
      <w:r w:rsidRPr="0015065D">
        <w:rPr>
          <w:rFonts w:ascii="Times New Roman" w:hAnsi="Times New Roman"/>
          <w:sz w:val="22"/>
          <w:szCs w:val="22"/>
        </w:rPr>
        <w:t>сведений, представленных претендентом на замещение должности Главы Местной Администрации МО в Конкурсную комиссию подлежит</w:t>
      </w:r>
      <w:proofErr w:type="gramEnd"/>
      <w:r w:rsidRPr="0015065D">
        <w:rPr>
          <w:rFonts w:ascii="Times New Roman" w:hAnsi="Times New Roman"/>
          <w:sz w:val="22"/>
          <w:szCs w:val="22"/>
        </w:rPr>
        <w:t xml:space="preserve"> проверке.</w:t>
      </w:r>
    </w:p>
    <w:p w:rsidR="00740C32" w:rsidRPr="0015065D" w:rsidRDefault="00740C32" w:rsidP="0015065D">
      <w:pPr>
        <w:ind w:firstLine="709"/>
        <w:jc w:val="both"/>
        <w:rPr>
          <w:rFonts w:ascii="Times New Roman" w:hAnsi="Times New Roman"/>
          <w:sz w:val="22"/>
          <w:szCs w:val="22"/>
        </w:rPr>
      </w:pPr>
      <w:r w:rsidRPr="0015065D">
        <w:rPr>
          <w:rFonts w:ascii="Times New Roman" w:hAnsi="Times New Roman"/>
          <w:sz w:val="22"/>
          <w:szCs w:val="22"/>
        </w:rPr>
        <w:t>5.3. Муниципальные служащие (государственные гражданские служащие), изъявившие желание участвовать в конкурсе, могут вместо документов, указанных в п.5.1. части 5 настоящего Положения, предъявить в Конкурсную комиссию свое личное дело из кадровой службы муниципального (государственного) органа.</w:t>
      </w:r>
    </w:p>
    <w:p w:rsidR="00740C32" w:rsidRPr="0015065D" w:rsidRDefault="00740C32" w:rsidP="0093798C">
      <w:pPr>
        <w:ind w:firstLine="709"/>
        <w:jc w:val="center"/>
        <w:rPr>
          <w:rFonts w:ascii="Times New Roman" w:hAnsi="Times New Roman"/>
          <w:sz w:val="22"/>
          <w:szCs w:val="22"/>
        </w:rPr>
      </w:pPr>
      <w:r w:rsidRPr="0015065D">
        <w:rPr>
          <w:rFonts w:ascii="Times New Roman" w:hAnsi="Times New Roman"/>
          <w:b/>
          <w:sz w:val="22"/>
          <w:szCs w:val="22"/>
        </w:rPr>
        <w:t>6. Порядок и сроки представления документов для участия в конкурсе.</w:t>
      </w:r>
    </w:p>
    <w:p w:rsidR="00740C32" w:rsidRPr="0015065D" w:rsidRDefault="00740C32" w:rsidP="0015065D">
      <w:pPr>
        <w:ind w:firstLine="709"/>
        <w:jc w:val="both"/>
        <w:rPr>
          <w:rFonts w:ascii="Times New Roman" w:hAnsi="Times New Roman"/>
          <w:sz w:val="22"/>
          <w:szCs w:val="22"/>
        </w:rPr>
      </w:pPr>
      <w:r w:rsidRPr="0015065D">
        <w:rPr>
          <w:rFonts w:ascii="Times New Roman" w:hAnsi="Times New Roman"/>
          <w:sz w:val="22"/>
          <w:szCs w:val="22"/>
        </w:rPr>
        <w:t>6.1. Документы, указанные в п.5.1. части 5 настоящего Положения, предоставляются в конкурсную комиссию в течение 20 дней со дня официального опубликования Решения Муниципального Совета МО пос. Петро-Славянка об объявлении конкурса.</w:t>
      </w:r>
    </w:p>
    <w:p w:rsidR="00740C32" w:rsidRPr="0015065D" w:rsidRDefault="00740C32" w:rsidP="0015065D">
      <w:pPr>
        <w:ind w:firstLine="709"/>
        <w:jc w:val="both"/>
        <w:rPr>
          <w:rFonts w:ascii="Times New Roman" w:hAnsi="Times New Roman"/>
          <w:sz w:val="22"/>
          <w:szCs w:val="22"/>
        </w:rPr>
      </w:pPr>
      <w:r w:rsidRPr="0015065D">
        <w:rPr>
          <w:rFonts w:ascii="Times New Roman" w:hAnsi="Times New Roman"/>
          <w:sz w:val="22"/>
          <w:szCs w:val="22"/>
        </w:rPr>
        <w:t>6.2. Несвоевременное представление документов, предоставление их не в полном объеме или с нарушением правил оформления без уважительной причины является основанием для отказа гражданину (муниципальному служащему, государственному гражданскому служащему) в их приеме.</w:t>
      </w:r>
    </w:p>
    <w:p w:rsidR="00740C32" w:rsidRPr="0015065D" w:rsidRDefault="00740C32" w:rsidP="0015065D">
      <w:pPr>
        <w:ind w:firstLine="709"/>
        <w:jc w:val="both"/>
        <w:rPr>
          <w:rFonts w:ascii="Times New Roman" w:hAnsi="Times New Roman"/>
          <w:sz w:val="22"/>
          <w:szCs w:val="22"/>
        </w:rPr>
      </w:pPr>
      <w:r w:rsidRPr="0015065D">
        <w:rPr>
          <w:rFonts w:ascii="Times New Roman" w:hAnsi="Times New Roman"/>
          <w:sz w:val="22"/>
          <w:szCs w:val="22"/>
        </w:rPr>
        <w:lastRenderedPageBreak/>
        <w:t>6.3. При несвоевременном представлении документов, представлении их не в полном объеме или с нарушением правил оформления по уважительной причине конкурсная комиссия вправе перенести сроки их приема.</w:t>
      </w:r>
    </w:p>
    <w:p w:rsidR="00740C32" w:rsidRPr="0015065D" w:rsidRDefault="00740C32" w:rsidP="0093798C">
      <w:pPr>
        <w:ind w:firstLine="709"/>
        <w:jc w:val="center"/>
        <w:rPr>
          <w:rFonts w:ascii="Times New Roman" w:hAnsi="Times New Roman"/>
          <w:sz w:val="22"/>
          <w:szCs w:val="22"/>
        </w:rPr>
      </w:pPr>
      <w:r w:rsidRPr="0015065D">
        <w:rPr>
          <w:rFonts w:ascii="Times New Roman" w:hAnsi="Times New Roman"/>
          <w:b/>
          <w:sz w:val="22"/>
          <w:szCs w:val="22"/>
        </w:rPr>
        <w:t>7. Формирование и порядок работы Конкурсной комиссии.</w:t>
      </w:r>
    </w:p>
    <w:p w:rsidR="00740C32" w:rsidRPr="0015065D" w:rsidRDefault="00740C32" w:rsidP="0015065D">
      <w:pPr>
        <w:ind w:firstLine="709"/>
        <w:jc w:val="both"/>
        <w:rPr>
          <w:rFonts w:ascii="Times New Roman" w:hAnsi="Times New Roman"/>
          <w:sz w:val="22"/>
          <w:szCs w:val="22"/>
        </w:rPr>
      </w:pPr>
      <w:r w:rsidRPr="0015065D">
        <w:rPr>
          <w:rFonts w:ascii="Times New Roman" w:hAnsi="Times New Roman"/>
          <w:sz w:val="22"/>
          <w:szCs w:val="22"/>
        </w:rPr>
        <w:t xml:space="preserve">7.1. Конкурсная комиссия формируется Решением Муниципального Совета  не позднее, чем за 20 дней до начала  проведения Конкурса на замещение должности Главы Местной Администрации МО п. Петро-Славянка.                     </w:t>
      </w:r>
    </w:p>
    <w:p w:rsidR="00740C32" w:rsidRPr="0015065D" w:rsidRDefault="00740C32" w:rsidP="0015065D">
      <w:pPr>
        <w:ind w:firstLine="709"/>
        <w:jc w:val="both"/>
        <w:rPr>
          <w:rFonts w:ascii="Times New Roman" w:hAnsi="Times New Roman"/>
          <w:sz w:val="22"/>
          <w:szCs w:val="22"/>
        </w:rPr>
      </w:pPr>
      <w:r w:rsidRPr="0015065D">
        <w:rPr>
          <w:rFonts w:ascii="Times New Roman" w:hAnsi="Times New Roman"/>
          <w:sz w:val="22"/>
          <w:szCs w:val="22"/>
        </w:rPr>
        <w:t>7.2. Общее число членов конкурсной комиссии по  проведению Конкурса на замещение должности Главы Местной Администрации МО п. Петро-Славянка  составляет 6 человек. При формировании комиссии половина ее членов назначается на основании постановления Губернатора Санкт-Петербурга, а другая половин</w:t>
      </w:r>
      <w:proofErr w:type="gramStart"/>
      <w:r w:rsidRPr="0015065D">
        <w:rPr>
          <w:rFonts w:ascii="Times New Roman" w:hAnsi="Times New Roman"/>
          <w:sz w:val="22"/>
          <w:szCs w:val="22"/>
        </w:rPr>
        <w:t>а-</w:t>
      </w:r>
      <w:proofErr w:type="gramEnd"/>
      <w:r w:rsidRPr="0015065D">
        <w:rPr>
          <w:rFonts w:ascii="Times New Roman" w:hAnsi="Times New Roman"/>
          <w:sz w:val="22"/>
          <w:szCs w:val="22"/>
        </w:rPr>
        <w:t xml:space="preserve"> решением Муниципального Совета Муниципального Образования Санкт-Петербурга поселка Петро-Славянка.</w:t>
      </w:r>
    </w:p>
    <w:p w:rsidR="00740C32" w:rsidRPr="0015065D" w:rsidRDefault="00740C32" w:rsidP="0015065D">
      <w:pPr>
        <w:ind w:firstLine="709"/>
        <w:jc w:val="both"/>
        <w:rPr>
          <w:rFonts w:ascii="Times New Roman" w:hAnsi="Times New Roman"/>
          <w:sz w:val="22"/>
          <w:szCs w:val="22"/>
        </w:rPr>
      </w:pPr>
      <w:r w:rsidRPr="0015065D">
        <w:rPr>
          <w:rFonts w:ascii="Times New Roman" w:hAnsi="Times New Roman"/>
          <w:sz w:val="22"/>
          <w:szCs w:val="22"/>
        </w:rPr>
        <w:t>7.3. Состав  Конкурсной комиссии формируется таким образом, чтобы была исключена возможность возникновения конфликта интересов.</w:t>
      </w:r>
    </w:p>
    <w:p w:rsidR="00740C32" w:rsidRPr="0015065D" w:rsidRDefault="00740C32" w:rsidP="0015065D">
      <w:pPr>
        <w:ind w:firstLine="709"/>
        <w:jc w:val="both"/>
        <w:rPr>
          <w:rFonts w:ascii="Times New Roman" w:hAnsi="Times New Roman"/>
          <w:sz w:val="22"/>
          <w:szCs w:val="22"/>
        </w:rPr>
      </w:pPr>
      <w:r>
        <w:rPr>
          <w:rFonts w:ascii="Times New Roman" w:hAnsi="Times New Roman"/>
          <w:sz w:val="22"/>
          <w:szCs w:val="22"/>
        </w:rPr>
        <w:t>7.4</w:t>
      </w:r>
      <w:r w:rsidRPr="0015065D">
        <w:rPr>
          <w:rFonts w:ascii="Times New Roman" w:hAnsi="Times New Roman"/>
          <w:sz w:val="22"/>
          <w:szCs w:val="22"/>
        </w:rPr>
        <w:t>. Конкурсная комиссия состоит из председателя, заместителя председателя, секретаря и членов Комиссии.</w:t>
      </w:r>
    </w:p>
    <w:p w:rsidR="00740C32" w:rsidRDefault="00740C32" w:rsidP="0015065D">
      <w:pPr>
        <w:ind w:firstLine="709"/>
        <w:jc w:val="both"/>
        <w:rPr>
          <w:rFonts w:ascii="Times New Roman" w:hAnsi="Times New Roman"/>
          <w:sz w:val="22"/>
          <w:szCs w:val="22"/>
        </w:rPr>
      </w:pPr>
      <w:r>
        <w:rPr>
          <w:rFonts w:ascii="Times New Roman" w:hAnsi="Times New Roman"/>
          <w:sz w:val="22"/>
          <w:szCs w:val="22"/>
        </w:rPr>
        <w:t>7.5</w:t>
      </w:r>
      <w:r w:rsidRPr="0015065D">
        <w:rPr>
          <w:rFonts w:ascii="Times New Roman" w:hAnsi="Times New Roman"/>
          <w:sz w:val="22"/>
          <w:szCs w:val="22"/>
        </w:rPr>
        <w:t>. Председатель, заместитель председателя, секретарь Конкурсной комиссии избираются на заседании муниципального Совета внутригородского муниципального образования Санкт-Петербурга поселка Петро-Славянка большинством голосов от числа присутствующих депутатов</w:t>
      </w:r>
      <w:r>
        <w:rPr>
          <w:rFonts w:ascii="Times New Roman" w:hAnsi="Times New Roman"/>
          <w:sz w:val="22"/>
          <w:szCs w:val="22"/>
        </w:rPr>
        <w:t>.</w:t>
      </w:r>
      <w:r w:rsidRPr="0015065D">
        <w:rPr>
          <w:rFonts w:ascii="Times New Roman" w:hAnsi="Times New Roman"/>
          <w:sz w:val="22"/>
          <w:szCs w:val="22"/>
        </w:rPr>
        <w:t xml:space="preserve"> </w:t>
      </w:r>
      <w:r>
        <w:rPr>
          <w:rFonts w:ascii="Times New Roman" w:hAnsi="Times New Roman"/>
          <w:sz w:val="22"/>
          <w:szCs w:val="22"/>
        </w:rPr>
        <w:t xml:space="preserve">    </w:t>
      </w:r>
    </w:p>
    <w:p w:rsidR="00740C32" w:rsidRPr="0015065D" w:rsidRDefault="00740C32" w:rsidP="0015065D">
      <w:pPr>
        <w:ind w:firstLine="709"/>
        <w:jc w:val="both"/>
        <w:rPr>
          <w:rFonts w:ascii="Times New Roman" w:hAnsi="Times New Roman"/>
          <w:sz w:val="22"/>
          <w:szCs w:val="22"/>
        </w:rPr>
      </w:pPr>
      <w:r>
        <w:rPr>
          <w:rFonts w:ascii="Times New Roman" w:hAnsi="Times New Roman"/>
          <w:sz w:val="22"/>
          <w:szCs w:val="22"/>
        </w:rPr>
        <w:t>7.6</w:t>
      </w:r>
      <w:r w:rsidRPr="0015065D">
        <w:rPr>
          <w:rFonts w:ascii="Times New Roman" w:hAnsi="Times New Roman"/>
          <w:sz w:val="22"/>
          <w:szCs w:val="22"/>
        </w:rPr>
        <w:t xml:space="preserve">. </w:t>
      </w:r>
      <w:proofErr w:type="gramStart"/>
      <w:r w:rsidRPr="0015065D">
        <w:rPr>
          <w:rFonts w:ascii="Times New Roman" w:hAnsi="Times New Roman"/>
          <w:sz w:val="22"/>
          <w:szCs w:val="22"/>
        </w:rPr>
        <w:t>Председатель Конкурсной комиссии руководит работой Комиссии, проводит ее заседания, имеет право решающего голоса по всем вопросам, рассматриваемым на заседаниях Комиссии, контролирует исполнение решений, принятых Комиссией, представляет Комиссию во всех органах и организациях, подписывает протоколы заседаний и иные принимаемые Комиссией решения, представляет Муниципальному Совету кандидатов, представленных конкурсной комиссией по результатам конкурса на замещение  должности Главы Местной Администрации МО Санкт-Петербурга п. Петро-Славянка</w:t>
      </w:r>
      <w:proofErr w:type="gramEnd"/>
      <w:r w:rsidRPr="0015065D">
        <w:rPr>
          <w:rFonts w:ascii="Times New Roman" w:hAnsi="Times New Roman"/>
          <w:sz w:val="22"/>
          <w:szCs w:val="22"/>
        </w:rPr>
        <w:t>.</w:t>
      </w:r>
    </w:p>
    <w:p w:rsidR="00740C32" w:rsidRPr="0015065D" w:rsidRDefault="00740C32" w:rsidP="0015065D">
      <w:pPr>
        <w:ind w:firstLine="709"/>
        <w:jc w:val="both"/>
        <w:rPr>
          <w:rFonts w:ascii="Times New Roman" w:hAnsi="Times New Roman"/>
          <w:sz w:val="22"/>
          <w:szCs w:val="22"/>
        </w:rPr>
      </w:pPr>
      <w:r>
        <w:rPr>
          <w:rFonts w:ascii="Times New Roman" w:hAnsi="Times New Roman"/>
          <w:sz w:val="22"/>
          <w:szCs w:val="22"/>
        </w:rPr>
        <w:t>7.7</w:t>
      </w:r>
      <w:r w:rsidRPr="0015065D">
        <w:rPr>
          <w:rFonts w:ascii="Times New Roman" w:hAnsi="Times New Roman"/>
          <w:sz w:val="22"/>
          <w:szCs w:val="22"/>
        </w:rPr>
        <w:t>. Заместитель председателя Конкурсной комиссии исполняет обязанности председателя конкурсной Комиссии в случае его отсутствия, а также осуществляет иные полномочия по поручению председателя Конкурсной комиссии.</w:t>
      </w:r>
    </w:p>
    <w:p w:rsidR="00740C32" w:rsidRPr="0015065D" w:rsidRDefault="00740C32" w:rsidP="0015065D">
      <w:pPr>
        <w:ind w:firstLine="709"/>
        <w:jc w:val="both"/>
        <w:rPr>
          <w:rFonts w:ascii="Times New Roman" w:hAnsi="Times New Roman"/>
          <w:sz w:val="22"/>
          <w:szCs w:val="22"/>
        </w:rPr>
      </w:pPr>
      <w:r>
        <w:rPr>
          <w:rFonts w:ascii="Times New Roman" w:hAnsi="Times New Roman"/>
          <w:sz w:val="22"/>
          <w:szCs w:val="22"/>
        </w:rPr>
        <w:t>7.8</w:t>
      </w:r>
      <w:r w:rsidRPr="0015065D">
        <w:rPr>
          <w:rFonts w:ascii="Times New Roman" w:hAnsi="Times New Roman"/>
          <w:sz w:val="22"/>
          <w:szCs w:val="22"/>
        </w:rPr>
        <w:t>. Секретарь Конкурсной комиссии принимает меры по организационному обеспечению деятельности Конкурсной комиссии, ведет делопроизводство, принимает и регистрирует поступающие в Конкурсную комиссию материалы, проверяет правильность их оформления, готовит материалы для рассмотрения на заседании Конкурсной комиссии, извещает ее членов, а также всех заинтересованных лиц о месте и времени проведения заседаний Конкурсной комиссии.</w:t>
      </w:r>
    </w:p>
    <w:p w:rsidR="00740C32" w:rsidRPr="0015065D" w:rsidRDefault="00740C32" w:rsidP="0015065D">
      <w:pPr>
        <w:ind w:firstLine="709"/>
        <w:jc w:val="both"/>
        <w:rPr>
          <w:rFonts w:ascii="Times New Roman" w:hAnsi="Times New Roman"/>
          <w:sz w:val="22"/>
          <w:szCs w:val="22"/>
        </w:rPr>
      </w:pPr>
      <w:r>
        <w:rPr>
          <w:rFonts w:ascii="Times New Roman" w:hAnsi="Times New Roman"/>
          <w:sz w:val="22"/>
          <w:szCs w:val="22"/>
        </w:rPr>
        <w:t>7.9</w:t>
      </w:r>
      <w:r w:rsidRPr="0015065D">
        <w:rPr>
          <w:rFonts w:ascii="Times New Roman" w:hAnsi="Times New Roman"/>
          <w:sz w:val="22"/>
          <w:szCs w:val="22"/>
        </w:rPr>
        <w:t>. Формой работы Конкурсной комиссии является заседание. Заседание Конкурсной комиссии считается правомочным, если на нем присутствует не менее двух третей  от общего числа ее членов.</w:t>
      </w:r>
    </w:p>
    <w:p w:rsidR="00740C32" w:rsidRPr="0015065D" w:rsidRDefault="00740C32" w:rsidP="0015065D">
      <w:pPr>
        <w:ind w:firstLine="709"/>
        <w:jc w:val="both"/>
        <w:rPr>
          <w:rFonts w:ascii="Times New Roman" w:hAnsi="Times New Roman"/>
          <w:sz w:val="22"/>
          <w:szCs w:val="22"/>
        </w:rPr>
      </w:pPr>
      <w:r>
        <w:rPr>
          <w:rFonts w:ascii="Times New Roman" w:hAnsi="Times New Roman"/>
          <w:sz w:val="22"/>
          <w:szCs w:val="22"/>
        </w:rPr>
        <w:t>7.10</w:t>
      </w:r>
      <w:r w:rsidRPr="0015065D">
        <w:rPr>
          <w:rFonts w:ascii="Times New Roman" w:hAnsi="Times New Roman"/>
          <w:sz w:val="22"/>
          <w:szCs w:val="22"/>
        </w:rPr>
        <w:t>. Деятельность Конкурсной комиссии осуществляется коллегиально. Решение Конкурсной комиссии считается принятым, если за него проголосовало более половины присутствующих на заседании членов Комиссии.</w:t>
      </w:r>
    </w:p>
    <w:p w:rsidR="00740C32" w:rsidRPr="0015065D" w:rsidRDefault="00740C32" w:rsidP="0015065D">
      <w:pPr>
        <w:ind w:firstLine="709"/>
        <w:jc w:val="both"/>
        <w:rPr>
          <w:rFonts w:ascii="Times New Roman" w:hAnsi="Times New Roman"/>
          <w:sz w:val="22"/>
          <w:szCs w:val="22"/>
        </w:rPr>
      </w:pPr>
      <w:r w:rsidRPr="0015065D">
        <w:rPr>
          <w:rFonts w:ascii="Times New Roman" w:hAnsi="Times New Roman"/>
          <w:sz w:val="22"/>
          <w:szCs w:val="22"/>
        </w:rPr>
        <w:t>При голосовании член Конкурсной комиссии голосует «за» или «против». При равенстве голосов членов конкурсной комиссии решающим является голос ее председателя.</w:t>
      </w:r>
    </w:p>
    <w:p w:rsidR="00740C32" w:rsidRPr="0015065D" w:rsidRDefault="00740C32" w:rsidP="00FA75A2">
      <w:pPr>
        <w:ind w:firstLine="709"/>
        <w:jc w:val="center"/>
        <w:rPr>
          <w:rFonts w:ascii="Times New Roman" w:hAnsi="Times New Roman"/>
          <w:sz w:val="22"/>
          <w:szCs w:val="22"/>
        </w:rPr>
      </w:pPr>
      <w:r w:rsidRPr="0015065D">
        <w:rPr>
          <w:rFonts w:ascii="Times New Roman" w:hAnsi="Times New Roman"/>
          <w:b/>
          <w:sz w:val="22"/>
          <w:szCs w:val="22"/>
        </w:rPr>
        <w:t>8. Порядок проведения конкурса.</w:t>
      </w:r>
    </w:p>
    <w:p w:rsidR="00740C32" w:rsidRPr="0015065D" w:rsidRDefault="00740C32" w:rsidP="0015065D">
      <w:pPr>
        <w:ind w:firstLine="709"/>
        <w:jc w:val="both"/>
        <w:rPr>
          <w:rFonts w:ascii="Times New Roman" w:hAnsi="Times New Roman"/>
          <w:sz w:val="22"/>
          <w:szCs w:val="22"/>
        </w:rPr>
      </w:pPr>
      <w:r w:rsidRPr="0015065D">
        <w:rPr>
          <w:rFonts w:ascii="Times New Roman" w:hAnsi="Times New Roman"/>
          <w:sz w:val="22"/>
          <w:szCs w:val="22"/>
        </w:rPr>
        <w:t xml:space="preserve">8.1. Конкурс проводится в </w:t>
      </w:r>
      <w:r>
        <w:rPr>
          <w:rFonts w:ascii="Times New Roman" w:hAnsi="Times New Roman"/>
          <w:sz w:val="22"/>
          <w:szCs w:val="22"/>
        </w:rPr>
        <w:t>три</w:t>
      </w:r>
      <w:r w:rsidRPr="0015065D">
        <w:rPr>
          <w:rFonts w:ascii="Times New Roman" w:hAnsi="Times New Roman"/>
          <w:sz w:val="22"/>
          <w:szCs w:val="22"/>
        </w:rPr>
        <w:t xml:space="preserve"> этапа. Первый этап состоит из конкурса документов, второй эта</w:t>
      </w:r>
      <w:proofErr w:type="gramStart"/>
      <w:r w:rsidRPr="0015065D">
        <w:rPr>
          <w:rFonts w:ascii="Times New Roman" w:hAnsi="Times New Roman"/>
          <w:sz w:val="22"/>
          <w:szCs w:val="22"/>
        </w:rPr>
        <w:t>п-</w:t>
      </w:r>
      <w:proofErr w:type="gramEnd"/>
      <w:r w:rsidRPr="0015065D">
        <w:rPr>
          <w:rFonts w:ascii="Times New Roman" w:hAnsi="Times New Roman"/>
          <w:sz w:val="22"/>
          <w:szCs w:val="22"/>
        </w:rPr>
        <w:t xml:space="preserve"> оценка профессионального уровня претендентов на замещение должности главы Местной Администрации</w:t>
      </w:r>
      <w:r w:rsidRPr="00FA75A2">
        <w:rPr>
          <w:rFonts w:ascii="Times New Roman" w:hAnsi="Times New Roman"/>
          <w:sz w:val="22"/>
          <w:szCs w:val="22"/>
        </w:rPr>
        <w:t xml:space="preserve"> </w:t>
      </w:r>
      <w:r>
        <w:rPr>
          <w:rFonts w:ascii="Times New Roman" w:hAnsi="Times New Roman"/>
          <w:sz w:val="22"/>
          <w:szCs w:val="22"/>
        </w:rPr>
        <w:t xml:space="preserve">, </w:t>
      </w:r>
      <w:r w:rsidRPr="0015065D">
        <w:rPr>
          <w:rFonts w:ascii="Times New Roman" w:hAnsi="Times New Roman"/>
          <w:sz w:val="22"/>
          <w:szCs w:val="22"/>
        </w:rPr>
        <w:t>соответствия установленным квалификационным требованиям</w:t>
      </w:r>
      <w:r>
        <w:rPr>
          <w:rFonts w:ascii="Times New Roman" w:hAnsi="Times New Roman"/>
          <w:sz w:val="22"/>
          <w:szCs w:val="22"/>
        </w:rPr>
        <w:t xml:space="preserve"> проводится путем тестирования . Третий этап - выявление профессиональных и личных качеств  </w:t>
      </w:r>
      <w:r w:rsidRPr="0015065D">
        <w:rPr>
          <w:rFonts w:ascii="Times New Roman" w:hAnsi="Times New Roman"/>
          <w:sz w:val="22"/>
          <w:szCs w:val="22"/>
        </w:rPr>
        <w:t>претендентов на замещение должности главы Местной Администрации</w:t>
      </w:r>
      <w:r>
        <w:rPr>
          <w:rFonts w:ascii="Times New Roman" w:hAnsi="Times New Roman"/>
          <w:sz w:val="22"/>
          <w:szCs w:val="22"/>
        </w:rPr>
        <w:t xml:space="preserve"> </w:t>
      </w:r>
      <w:r w:rsidRPr="0015065D">
        <w:rPr>
          <w:rFonts w:ascii="Times New Roman" w:hAnsi="Times New Roman"/>
          <w:sz w:val="22"/>
          <w:szCs w:val="22"/>
        </w:rPr>
        <w:t xml:space="preserve"> , их способность успешно решать вопросы, связанные с выполнением должностных обязанностей Главы Местной  Администрации МО</w:t>
      </w:r>
      <w:r>
        <w:rPr>
          <w:rFonts w:ascii="Times New Roman" w:hAnsi="Times New Roman"/>
          <w:sz w:val="22"/>
          <w:szCs w:val="22"/>
        </w:rPr>
        <w:t xml:space="preserve"> </w:t>
      </w:r>
      <w:r w:rsidRPr="0015065D">
        <w:rPr>
          <w:rFonts w:ascii="Times New Roman" w:hAnsi="Times New Roman"/>
          <w:sz w:val="22"/>
          <w:szCs w:val="22"/>
        </w:rPr>
        <w:t xml:space="preserve">проводится методом индивидуального собеседования. </w:t>
      </w:r>
    </w:p>
    <w:p w:rsidR="00740C32" w:rsidRPr="0015065D" w:rsidRDefault="00740C32" w:rsidP="0015065D">
      <w:pPr>
        <w:ind w:firstLine="709"/>
        <w:jc w:val="both"/>
        <w:rPr>
          <w:rFonts w:ascii="Times New Roman" w:hAnsi="Times New Roman"/>
          <w:sz w:val="22"/>
          <w:szCs w:val="22"/>
        </w:rPr>
      </w:pPr>
      <w:r w:rsidRPr="0015065D">
        <w:rPr>
          <w:rFonts w:ascii="Times New Roman" w:hAnsi="Times New Roman"/>
          <w:sz w:val="22"/>
          <w:szCs w:val="22"/>
        </w:rPr>
        <w:t>8.2. Заседание Конкурсной комиссии проводится не позднее десяти дней со дня истечения срока подачи документов на участие в конкурсе.</w:t>
      </w:r>
    </w:p>
    <w:p w:rsidR="00740C32" w:rsidRPr="0015065D" w:rsidRDefault="00740C32" w:rsidP="0015065D">
      <w:pPr>
        <w:ind w:firstLine="709"/>
        <w:jc w:val="both"/>
        <w:rPr>
          <w:rFonts w:ascii="Times New Roman" w:hAnsi="Times New Roman"/>
          <w:sz w:val="22"/>
          <w:szCs w:val="22"/>
        </w:rPr>
      </w:pPr>
      <w:r w:rsidRPr="0015065D">
        <w:rPr>
          <w:rFonts w:ascii="Times New Roman" w:hAnsi="Times New Roman"/>
          <w:sz w:val="22"/>
          <w:szCs w:val="22"/>
        </w:rPr>
        <w:t xml:space="preserve">8.3. </w:t>
      </w:r>
      <w:proofErr w:type="gramStart"/>
      <w:r w:rsidRPr="0015065D">
        <w:rPr>
          <w:rFonts w:ascii="Times New Roman" w:hAnsi="Times New Roman"/>
          <w:sz w:val="22"/>
          <w:szCs w:val="22"/>
        </w:rPr>
        <w:t xml:space="preserve">На первом этапе Конкурса Конкурсная комиссия в срок не более 5 дней со дня окончания срока подачи документов,  осуществляет проверку полноты и достоверности, представленных претендентами документов и сведений, оценивает претендентов на основании представленных ими документов об образовании, прохождении муниципальной (государственной </w:t>
      </w:r>
      <w:r w:rsidRPr="0015065D">
        <w:rPr>
          <w:rFonts w:ascii="Times New Roman" w:hAnsi="Times New Roman"/>
          <w:sz w:val="22"/>
          <w:szCs w:val="22"/>
        </w:rPr>
        <w:lastRenderedPageBreak/>
        <w:t xml:space="preserve">гражданской) службы, осуществлении другой трудовой деятельности, а также на предмет ограничений и запретов, связанных с муниципальной службой. </w:t>
      </w:r>
      <w:proofErr w:type="gramEnd"/>
    </w:p>
    <w:p w:rsidR="00740C32" w:rsidRPr="0015065D" w:rsidRDefault="00740C32" w:rsidP="0015065D">
      <w:pPr>
        <w:ind w:firstLine="709"/>
        <w:jc w:val="both"/>
        <w:rPr>
          <w:rFonts w:ascii="Times New Roman" w:hAnsi="Times New Roman"/>
          <w:sz w:val="22"/>
          <w:szCs w:val="22"/>
        </w:rPr>
      </w:pPr>
      <w:r w:rsidRPr="0015065D">
        <w:rPr>
          <w:rFonts w:ascii="Times New Roman" w:hAnsi="Times New Roman"/>
          <w:sz w:val="22"/>
          <w:szCs w:val="22"/>
        </w:rPr>
        <w:t>8.4. Заседание Конкурсной комиссии, на котором решается вопрос о допуске претендентов к участию в Конкурсе, проводится не позднее, чем за 7 дней до даты проведения второго</w:t>
      </w:r>
      <w:r>
        <w:rPr>
          <w:rFonts w:ascii="Times New Roman" w:hAnsi="Times New Roman"/>
          <w:sz w:val="22"/>
          <w:szCs w:val="22"/>
        </w:rPr>
        <w:t xml:space="preserve"> </w:t>
      </w:r>
      <w:r w:rsidRPr="0015065D">
        <w:rPr>
          <w:rFonts w:ascii="Times New Roman" w:hAnsi="Times New Roman"/>
          <w:sz w:val="22"/>
          <w:szCs w:val="22"/>
        </w:rPr>
        <w:t xml:space="preserve"> этапа конкурса.</w:t>
      </w:r>
    </w:p>
    <w:p w:rsidR="00740C32" w:rsidRPr="0015065D" w:rsidRDefault="00740C32" w:rsidP="0015065D">
      <w:pPr>
        <w:ind w:firstLine="709"/>
        <w:jc w:val="both"/>
        <w:rPr>
          <w:rFonts w:ascii="Times New Roman" w:hAnsi="Times New Roman"/>
          <w:sz w:val="22"/>
          <w:szCs w:val="22"/>
        </w:rPr>
      </w:pPr>
      <w:r w:rsidRPr="0015065D">
        <w:rPr>
          <w:rFonts w:ascii="Times New Roman" w:hAnsi="Times New Roman"/>
          <w:sz w:val="22"/>
          <w:szCs w:val="22"/>
        </w:rPr>
        <w:t>8.5. В случае выявления в ходе первого этапа конкурса обстоятельств, препятствующих участию в конкурсе, Конкурсная комиссия принимает решение об отказе в допуске претендента к дальнейшему участию в конкурсе.</w:t>
      </w:r>
    </w:p>
    <w:p w:rsidR="00740C32" w:rsidRPr="0015065D" w:rsidRDefault="00740C32" w:rsidP="0015065D">
      <w:pPr>
        <w:ind w:firstLine="709"/>
        <w:jc w:val="both"/>
        <w:rPr>
          <w:rFonts w:ascii="Times New Roman" w:hAnsi="Times New Roman"/>
          <w:sz w:val="22"/>
          <w:szCs w:val="22"/>
        </w:rPr>
      </w:pPr>
      <w:r w:rsidRPr="0015065D">
        <w:rPr>
          <w:rFonts w:ascii="Times New Roman" w:hAnsi="Times New Roman"/>
          <w:sz w:val="22"/>
          <w:szCs w:val="22"/>
        </w:rPr>
        <w:t>Основаниями отказа служит:</w:t>
      </w:r>
    </w:p>
    <w:p w:rsidR="00740C32" w:rsidRPr="0015065D" w:rsidRDefault="00740C32" w:rsidP="0015065D">
      <w:pPr>
        <w:ind w:firstLine="709"/>
        <w:jc w:val="both"/>
        <w:rPr>
          <w:rFonts w:ascii="Times New Roman" w:hAnsi="Times New Roman"/>
          <w:sz w:val="22"/>
          <w:szCs w:val="22"/>
        </w:rPr>
      </w:pPr>
      <w:r w:rsidRPr="0015065D">
        <w:rPr>
          <w:rFonts w:ascii="Times New Roman" w:hAnsi="Times New Roman"/>
          <w:sz w:val="22"/>
          <w:szCs w:val="22"/>
        </w:rPr>
        <w:t xml:space="preserve">- несоответствие претендента квалификационным требованиям, установленным п.3.1. части 3 настоящего Положения, а также не соблюдение  ограничений и запретов, установленных федеральным законодательством для муниципальных служащих; </w:t>
      </w:r>
    </w:p>
    <w:p w:rsidR="00740C32" w:rsidRPr="0015065D" w:rsidRDefault="00740C32" w:rsidP="0015065D">
      <w:pPr>
        <w:ind w:firstLine="709"/>
        <w:jc w:val="both"/>
        <w:rPr>
          <w:rFonts w:ascii="Times New Roman" w:hAnsi="Times New Roman"/>
          <w:sz w:val="22"/>
          <w:szCs w:val="22"/>
        </w:rPr>
      </w:pPr>
      <w:r w:rsidRPr="0015065D">
        <w:rPr>
          <w:rFonts w:ascii="Times New Roman" w:hAnsi="Times New Roman"/>
          <w:sz w:val="22"/>
          <w:szCs w:val="22"/>
        </w:rPr>
        <w:t>- несвоевременное и (или) неполное представление документов, указанных в п.5.1. части 5 настоящего Положения, и (или) представление их с нарушением установленных настоящим Положением правил оформления;</w:t>
      </w:r>
    </w:p>
    <w:p w:rsidR="00740C32" w:rsidRPr="0015065D" w:rsidRDefault="00740C32" w:rsidP="0015065D">
      <w:pPr>
        <w:ind w:firstLine="709"/>
        <w:jc w:val="both"/>
        <w:rPr>
          <w:rFonts w:ascii="Times New Roman" w:hAnsi="Times New Roman"/>
          <w:sz w:val="22"/>
          <w:szCs w:val="22"/>
        </w:rPr>
      </w:pPr>
      <w:r w:rsidRPr="0015065D">
        <w:rPr>
          <w:rFonts w:ascii="Times New Roman" w:hAnsi="Times New Roman"/>
          <w:sz w:val="22"/>
          <w:szCs w:val="22"/>
        </w:rPr>
        <w:t>- представление в Комиссию подложных документов или указание в них недостоверных сведений.</w:t>
      </w:r>
    </w:p>
    <w:p w:rsidR="00740C32" w:rsidRPr="0015065D" w:rsidRDefault="00740C32" w:rsidP="0015065D">
      <w:pPr>
        <w:ind w:firstLine="709"/>
        <w:jc w:val="both"/>
        <w:rPr>
          <w:rFonts w:ascii="Times New Roman" w:hAnsi="Times New Roman"/>
          <w:sz w:val="22"/>
          <w:szCs w:val="22"/>
        </w:rPr>
      </w:pPr>
      <w:r w:rsidRPr="0015065D">
        <w:rPr>
          <w:rFonts w:ascii="Times New Roman" w:hAnsi="Times New Roman"/>
          <w:sz w:val="22"/>
          <w:szCs w:val="22"/>
        </w:rPr>
        <w:t>8.6. Конкурсная комиссия информирует претендентов, не допущенных к дальнейшему участию в конкурсе в письменной форме о причинах отказа в участии в конкурсе.</w:t>
      </w:r>
    </w:p>
    <w:p w:rsidR="00740C32" w:rsidRPr="0015065D" w:rsidRDefault="00740C32" w:rsidP="0015065D">
      <w:pPr>
        <w:ind w:firstLine="709"/>
        <w:jc w:val="both"/>
        <w:rPr>
          <w:rFonts w:ascii="Times New Roman" w:hAnsi="Times New Roman"/>
          <w:sz w:val="22"/>
          <w:szCs w:val="22"/>
        </w:rPr>
      </w:pPr>
      <w:r w:rsidRPr="0015065D">
        <w:rPr>
          <w:rFonts w:ascii="Times New Roman" w:hAnsi="Times New Roman"/>
          <w:sz w:val="22"/>
          <w:szCs w:val="22"/>
        </w:rPr>
        <w:t>8.7. Претендент, не допущенный к участию в конкурсе, вправе обжаловать это решение в соответствии с законодательством Российской Федерации.</w:t>
      </w:r>
    </w:p>
    <w:p w:rsidR="00740C32" w:rsidRPr="0015065D" w:rsidRDefault="00740C32" w:rsidP="0015065D">
      <w:pPr>
        <w:ind w:firstLine="709"/>
        <w:jc w:val="both"/>
        <w:rPr>
          <w:rFonts w:ascii="Times New Roman" w:hAnsi="Times New Roman"/>
          <w:sz w:val="22"/>
          <w:szCs w:val="22"/>
        </w:rPr>
      </w:pPr>
      <w:r w:rsidRPr="0015065D">
        <w:rPr>
          <w:rFonts w:ascii="Times New Roman" w:hAnsi="Times New Roman"/>
          <w:sz w:val="22"/>
          <w:szCs w:val="22"/>
        </w:rPr>
        <w:t>8.8. Конкурсная комиссия принимает решение о дате, месте и времени проведения второго</w:t>
      </w:r>
      <w:r>
        <w:rPr>
          <w:rFonts w:ascii="Times New Roman" w:hAnsi="Times New Roman"/>
          <w:sz w:val="22"/>
          <w:szCs w:val="22"/>
        </w:rPr>
        <w:t xml:space="preserve"> и третьего</w:t>
      </w:r>
      <w:r w:rsidRPr="0015065D">
        <w:rPr>
          <w:rFonts w:ascii="Times New Roman" w:hAnsi="Times New Roman"/>
          <w:sz w:val="22"/>
          <w:szCs w:val="22"/>
        </w:rPr>
        <w:t xml:space="preserve"> этапа конкурса после проверки достоверности сведений, представленных претендентами на замещение должности Главы Местной Администрации МО.</w:t>
      </w:r>
    </w:p>
    <w:p w:rsidR="00740C32" w:rsidRDefault="00740C32" w:rsidP="0015065D">
      <w:pPr>
        <w:ind w:firstLine="709"/>
        <w:jc w:val="both"/>
        <w:rPr>
          <w:rFonts w:ascii="Times New Roman" w:hAnsi="Times New Roman"/>
          <w:sz w:val="22"/>
          <w:szCs w:val="22"/>
        </w:rPr>
      </w:pPr>
      <w:r w:rsidRPr="0015065D">
        <w:rPr>
          <w:rFonts w:ascii="Times New Roman" w:hAnsi="Times New Roman"/>
          <w:sz w:val="22"/>
          <w:szCs w:val="22"/>
        </w:rPr>
        <w:t xml:space="preserve"> 8.9. Второй этап конкурса  по оценке профессионального уровня претендентов на замещение  должности Главы Местной Администрации МО их соответствия квалификационным требованиям    проводится в форме </w:t>
      </w:r>
      <w:r>
        <w:rPr>
          <w:rFonts w:ascii="Times New Roman" w:hAnsi="Times New Roman"/>
          <w:sz w:val="22"/>
          <w:szCs w:val="22"/>
        </w:rPr>
        <w:t>тестирования</w:t>
      </w:r>
      <w:proofErr w:type="gramStart"/>
      <w:r>
        <w:rPr>
          <w:rFonts w:ascii="Times New Roman" w:hAnsi="Times New Roman"/>
          <w:sz w:val="22"/>
          <w:szCs w:val="22"/>
        </w:rPr>
        <w:t xml:space="preserve">,. </w:t>
      </w:r>
      <w:proofErr w:type="gramEnd"/>
      <w:r>
        <w:rPr>
          <w:rFonts w:ascii="Times New Roman" w:hAnsi="Times New Roman"/>
          <w:sz w:val="22"/>
          <w:szCs w:val="22"/>
        </w:rPr>
        <w:t>Типовые тестовые задания, образцы бланков  принимаются решением</w:t>
      </w:r>
      <w:r w:rsidRPr="0015065D">
        <w:rPr>
          <w:rFonts w:ascii="Times New Roman" w:hAnsi="Times New Roman"/>
          <w:sz w:val="22"/>
          <w:szCs w:val="22"/>
        </w:rPr>
        <w:t xml:space="preserve"> Муниципального Совета Муниципального Образования Санкт-Петербурга поселка Петро-Славянка.</w:t>
      </w:r>
    </w:p>
    <w:p w:rsidR="00740C32" w:rsidRDefault="00740C32" w:rsidP="0015065D">
      <w:pPr>
        <w:ind w:firstLine="709"/>
        <w:jc w:val="both"/>
        <w:rPr>
          <w:rFonts w:ascii="Times New Roman" w:hAnsi="Times New Roman"/>
          <w:sz w:val="22"/>
          <w:szCs w:val="22"/>
        </w:rPr>
      </w:pPr>
      <w:r>
        <w:rPr>
          <w:rFonts w:ascii="Times New Roman" w:hAnsi="Times New Roman"/>
          <w:sz w:val="22"/>
          <w:szCs w:val="22"/>
        </w:rPr>
        <w:t xml:space="preserve"> 8.10 Третий этап - выявление профессиональных и личных качеств  </w:t>
      </w:r>
      <w:r w:rsidRPr="0015065D">
        <w:rPr>
          <w:rFonts w:ascii="Times New Roman" w:hAnsi="Times New Roman"/>
          <w:sz w:val="22"/>
          <w:szCs w:val="22"/>
        </w:rPr>
        <w:t>претендентов на замещение должности главы Местной Администрации</w:t>
      </w:r>
      <w:proofErr w:type="gramStart"/>
      <w:r>
        <w:rPr>
          <w:rFonts w:ascii="Times New Roman" w:hAnsi="Times New Roman"/>
          <w:sz w:val="22"/>
          <w:szCs w:val="22"/>
        </w:rPr>
        <w:t xml:space="preserve"> </w:t>
      </w:r>
      <w:r w:rsidRPr="0015065D">
        <w:rPr>
          <w:rFonts w:ascii="Times New Roman" w:hAnsi="Times New Roman"/>
          <w:sz w:val="22"/>
          <w:szCs w:val="22"/>
        </w:rPr>
        <w:t xml:space="preserve"> ,</w:t>
      </w:r>
      <w:proofErr w:type="gramEnd"/>
      <w:r w:rsidRPr="0015065D">
        <w:rPr>
          <w:rFonts w:ascii="Times New Roman" w:hAnsi="Times New Roman"/>
          <w:sz w:val="22"/>
          <w:szCs w:val="22"/>
        </w:rPr>
        <w:t xml:space="preserve"> их способность успешно решать вопросы, связанные с выполнением должностных обязанностей Главы Местной  Администрации МО</w:t>
      </w:r>
      <w:r>
        <w:rPr>
          <w:rFonts w:ascii="Times New Roman" w:hAnsi="Times New Roman"/>
          <w:sz w:val="22"/>
          <w:szCs w:val="22"/>
        </w:rPr>
        <w:t xml:space="preserve"> </w:t>
      </w:r>
      <w:r w:rsidRPr="0015065D">
        <w:rPr>
          <w:rFonts w:ascii="Times New Roman" w:hAnsi="Times New Roman"/>
          <w:sz w:val="22"/>
          <w:szCs w:val="22"/>
        </w:rPr>
        <w:t>проводится методом индивидуального собеседования.</w:t>
      </w:r>
    </w:p>
    <w:p w:rsidR="00740C32" w:rsidRPr="0015065D" w:rsidRDefault="00740C32" w:rsidP="0015065D">
      <w:pPr>
        <w:ind w:firstLine="709"/>
        <w:jc w:val="both"/>
        <w:rPr>
          <w:rFonts w:ascii="Times New Roman" w:hAnsi="Times New Roman"/>
          <w:sz w:val="22"/>
          <w:szCs w:val="22"/>
        </w:rPr>
      </w:pPr>
      <w:r>
        <w:rPr>
          <w:rFonts w:ascii="Times New Roman" w:hAnsi="Times New Roman"/>
          <w:sz w:val="22"/>
          <w:szCs w:val="22"/>
        </w:rPr>
        <w:t>8.11</w:t>
      </w:r>
      <w:r w:rsidRPr="0015065D">
        <w:rPr>
          <w:rFonts w:ascii="Times New Roman" w:hAnsi="Times New Roman"/>
          <w:sz w:val="22"/>
          <w:szCs w:val="22"/>
        </w:rPr>
        <w:t>. Если в результате проведения конкурса не были выявлены кандидаты, отвечающие требованиям к  должности Главы Местной  Администрации МО, на замещение которой он был объявлен, Муниципальный Совет может принять решение о проведении повторного конкурса.</w:t>
      </w:r>
    </w:p>
    <w:p w:rsidR="00740C32" w:rsidRPr="0015065D" w:rsidRDefault="00740C32" w:rsidP="0015065D">
      <w:pPr>
        <w:ind w:firstLine="709"/>
        <w:jc w:val="both"/>
        <w:rPr>
          <w:rFonts w:ascii="Times New Roman" w:hAnsi="Times New Roman"/>
          <w:sz w:val="22"/>
          <w:szCs w:val="22"/>
        </w:rPr>
      </w:pPr>
      <w:r>
        <w:rPr>
          <w:rFonts w:ascii="Times New Roman" w:hAnsi="Times New Roman"/>
          <w:sz w:val="22"/>
          <w:szCs w:val="22"/>
        </w:rPr>
        <w:t>8.12</w:t>
      </w:r>
      <w:r w:rsidRPr="0015065D">
        <w:rPr>
          <w:rFonts w:ascii="Times New Roman" w:hAnsi="Times New Roman"/>
          <w:sz w:val="22"/>
          <w:szCs w:val="22"/>
        </w:rPr>
        <w:t xml:space="preserve">. </w:t>
      </w:r>
      <w:proofErr w:type="gramStart"/>
      <w:r w:rsidRPr="0015065D">
        <w:rPr>
          <w:rFonts w:ascii="Times New Roman" w:hAnsi="Times New Roman"/>
          <w:sz w:val="22"/>
          <w:szCs w:val="22"/>
        </w:rPr>
        <w:t>При проведении конкурса Конкурсная комиссия оценивает претендентов на  основании представленных ими документов об образовании, прохождении муниципальной (государственной гражданской) службы, осуществлении другой трудовой деятельности, проверяет уровень знания претендентами Конституции Российской Федерации, федеральных законов, Указов Президента Российской Федерации, постановлений Правительства Российской Федерации, Устава Санкт-Петербурга, законов и иных нормативных правовых актов Санкт-Петербурга, Устава муниципального образования пос. Петро-Славянка,  иных муниципальных правовых актов в части</w:t>
      </w:r>
      <w:proofErr w:type="gramEnd"/>
      <w:r w:rsidRPr="0015065D">
        <w:rPr>
          <w:rFonts w:ascii="Times New Roman" w:hAnsi="Times New Roman"/>
          <w:sz w:val="22"/>
          <w:szCs w:val="22"/>
        </w:rPr>
        <w:t xml:space="preserve"> </w:t>
      </w:r>
      <w:proofErr w:type="gramStart"/>
      <w:r w:rsidRPr="0015065D">
        <w:rPr>
          <w:rFonts w:ascii="Times New Roman" w:hAnsi="Times New Roman"/>
          <w:sz w:val="22"/>
          <w:szCs w:val="22"/>
        </w:rPr>
        <w:t>полномочий, осуществляемых Главой  Местной Администрации МО, оценивает согласно установленным  правовым актам, методикам, профессиональные и личностные качества претендентов, их способность успешно решать вопросы, связанные с выполнением должностных обязанностей Главы Местной  Администрации МО.</w:t>
      </w:r>
      <w:proofErr w:type="gramEnd"/>
    </w:p>
    <w:p w:rsidR="00740C32" w:rsidRPr="0015065D" w:rsidRDefault="00740C32" w:rsidP="0015065D">
      <w:pPr>
        <w:ind w:firstLine="709"/>
        <w:jc w:val="both"/>
        <w:rPr>
          <w:rFonts w:ascii="Times New Roman" w:hAnsi="Times New Roman"/>
          <w:sz w:val="22"/>
          <w:szCs w:val="22"/>
        </w:rPr>
      </w:pPr>
      <w:r>
        <w:rPr>
          <w:rFonts w:ascii="Times New Roman" w:hAnsi="Times New Roman"/>
          <w:sz w:val="22"/>
          <w:szCs w:val="22"/>
        </w:rPr>
        <w:t>8.13</w:t>
      </w:r>
      <w:r w:rsidRPr="0015065D">
        <w:rPr>
          <w:rFonts w:ascii="Times New Roman" w:hAnsi="Times New Roman"/>
          <w:sz w:val="22"/>
          <w:szCs w:val="22"/>
        </w:rPr>
        <w:t>. По результатам проведенного конкурса Конкурсная комиссия отбирает не менее 2 кандидатов на замещение должности Главы Местной Администрации.  Решение  Конкурсной комиссии по результатам конкурса с приложением итогового протокола в течени</w:t>
      </w:r>
      <w:proofErr w:type="gramStart"/>
      <w:r w:rsidRPr="0015065D">
        <w:rPr>
          <w:rFonts w:ascii="Times New Roman" w:hAnsi="Times New Roman"/>
          <w:sz w:val="22"/>
          <w:szCs w:val="22"/>
        </w:rPr>
        <w:t>и</w:t>
      </w:r>
      <w:proofErr w:type="gramEnd"/>
      <w:r w:rsidRPr="0015065D">
        <w:rPr>
          <w:rFonts w:ascii="Times New Roman" w:hAnsi="Times New Roman"/>
          <w:sz w:val="22"/>
          <w:szCs w:val="22"/>
        </w:rPr>
        <w:t xml:space="preserve">  3 дней направляется в Муниципальный Совет. </w:t>
      </w:r>
    </w:p>
    <w:p w:rsidR="00740C32" w:rsidRPr="0015065D" w:rsidRDefault="00740C32" w:rsidP="0015065D">
      <w:pPr>
        <w:ind w:firstLine="709"/>
        <w:jc w:val="both"/>
        <w:rPr>
          <w:rFonts w:ascii="Times New Roman" w:hAnsi="Times New Roman"/>
          <w:sz w:val="22"/>
          <w:szCs w:val="22"/>
        </w:rPr>
      </w:pPr>
      <w:r w:rsidRPr="0015065D">
        <w:rPr>
          <w:rFonts w:ascii="Times New Roman" w:hAnsi="Times New Roman"/>
          <w:sz w:val="22"/>
          <w:szCs w:val="22"/>
        </w:rPr>
        <w:t>8.14. Решение Конкурсной комиссии подписывается всеми членами Конкурсной комиссии, присутствующими на заседании.</w:t>
      </w:r>
    </w:p>
    <w:p w:rsidR="00740C32" w:rsidRPr="0015065D" w:rsidRDefault="00740C32" w:rsidP="0015065D">
      <w:pPr>
        <w:ind w:firstLine="709"/>
        <w:jc w:val="both"/>
        <w:rPr>
          <w:rFonts w:ascii="Times New Roman" w:hAnsi="Times New Roman"/>
          <w:sz w:val="22"/>
          <w:szCs w:val="22"/>
        </w:rPr>
      </w:pPr>
      <w:r w:rsidRPr="0015065D">
        <w:rPr>
          <w:rFonts w:ascii="Times New Roman" w:hAnsi="Times New Roman"/>
          <w:sz w:val="22"/>
          <w:szCs w:val="22"/>
        </w:rPr>
        <w:t>8.15. Решение Конкурсной комиссии о представлении кандидатов  на должность Главы Администрации МО с приложением итогового протокола Конкурсной комиссии направляется в Муниципальный Совет в течение 3 дней со дня его принятия.</w:t>
      </w:r>
    </w:p>
    <w:p w:rsidR="00740C32" w:rsidRPr="0015065D" w:rsidRDefault="00740C32" w:rsidP="0015065D">
      <w:pPr>
        <w:ind w:firstLine="709"/>
        <w:jc w:val="both"/>
        <w:rPr>
          <w:rFonts w:ascii="Times New Roman" w:hAnsi="Times New Roman"/>
          <w:sz w:val="22"/>
          <w:szCs w:val="22"/>
        </w:rPr>
      </w:pPr>
      <w:r w:rsidRPr="0015065D">
        <w:rPr>
          <w:rFonts w:ascii="Times New Roman" w:hAnsi="Times New Roman"/>
          <w:sz w:val="22"/>
          <w:szCs w:val="22"/>
        </w:rPr>
        <w:lastRenderedPageBreak/>
        <w:t>8.16. Претендентам, участвовавшим в конкурсе, сообщается о результатах конкурса в письменной форме в течение месяца со дня его завершения. Информация о результатах конкурса размещается на сайте МО пос. Петро-Славянка в информационно-телекоммуникационной сети общего пользования.</w:t>
      </w:r>
    </w:p>
    <w:p w:rsidR="00740C32" w:rsidRPr="0015065D" w:rsidRDefault="00740C32" w:rsidP="0015065D">
      <w:pPr>
        <w:ind w:firstLine="709"/>
        <w:jc w:val="both"/>
        <w:rPr>
          <w:rFonts w:ascii="Times New Roman" w:hAnsi="Times New Roman"/>
          <w:sz w:val="22"/>
          <w:szCs w:val="22"/>
        </w:rPr>
      </w:pPr>
      <w:r w:rsidRPr="0015065D">
        <w:rPr>
          <w:rFonts w:ascii="Times New Roman" w:hAnsi="Times New Roman"/>
          <w:sz w:val="22"/>
          <w:szCs w:val="22"/>
        </w:rPr>
        <w:t>8.17. Конкурс признается несостоявшимся при отсутствии заявлений граждан, изъявивших желание участвовать в конкурсе.  Если в результате проведения Конкурса не выявлены кандидаты на должность Главы  Местной Администрации МО или Конкурс признан несостоявшимся, Муниципальный Совет принимает решение о повторном проведении Конкурса в порядке, установленным настоящим Положением.</w:t>
      </w:r>
    </w:p>
    <w:p w:rsidR="00740C32" w:rsidRPr="0015065D" w:rsidRDefault="00740C32" w:rsidP="0015065D">
      <w:pPr>
        <w:ind w:firstLine="709"/>
        <w:jc w:val="both"/>
        <w:rPr>
          <w:rFonts w:ascii="Times New Roman" w:hAnsi="Times New Roman"/>
          <w:sz w:val="22"/>
          <w:szCs w:val="22"/>
        </w:rPr>
      </w:pPr>
      <w:r w:rsidRPr="0015065D">
        <w:rPr>
          <w:rFonts w:ascii="Times New Roman" w:hAnsi="Times New Roman"/>
          <w:b/>
          <w:sz w:val="22"/>
          <w:szCs w:val="22"/>
        </w:rPr>
        <w:t>9. Назначение на должность Главы Администрации МО.</w:t>
      </w:r>
    </w:p>
    <w:p w:rsidR="00740C32" w:rsidRPr="0015065D" w:rsidRDefault="00740C32" w:rsidP="0015065D">
      <w:pPr>
        <w:ind w:firstLine="709"/>
        <w:jc w:val="both"/>
        <w:rPr>
          <w:rFonts w:ascii="Times New Roman" w:hAnsi="Times New Roman"/>
          <w:sz w:val="22"/>
          <w:szCs w:val="22"/>
        </w:rPr>
      </w:pPr>
      <w:r w:rsidRPr="0015065D">
        <w:rPr>
          <w:rFonts w:ascii="Times New Roman" w:hAnsi="Times New Roman"/>
          <w:sz w:val="22"/>
          <w:szCs w:val="22"/>
        </w:rPr>
        <w:t xml:space="preserve">9.1. Муниципальный Совет  не позднее 14 дней со дня принятия решения Конкурсной комиссии о предоставлении кандидатов на замещение  должности Главы  Местной Администрации МО,  рассматривает вопрос на своем заседании о назначении (утверждении) одного из кандидатов на должность Главы Местной Администрации МО.  </w:t>
      </w:r>
    </w:p>
    <w:p w:rsidR="00740C32" w:rsidRPr="0015065D" w:rsidRDefault="00740C32" w:rsidP="0015065D">
      <w:pPr>
        <w:ind w:firstLine="709"/>
        <w:jc w:val="both"/>
        <w:rPr>
          <w:rFonts w:ascii="Times New Roman" w:hAnsi="Times New Roman"/>
          <w:sz w:val="22"/>
          <w:szCs w:val="22"/>
        </w:rPr>
      </w:pPr>
      <w:r w:rsidRPr="0015065D">
        <w:rPr>
          <w:rFonts w:ascii="Times New Roman" w:hAnsi="Times New Roman"/>
          <w:sz w:val="22"/>
          <w:szCs w:val="22"/>
        </w:rPr>
        <w:t>9.2. Муниципальный Совет  принимает  решение о назначении (утверждении) кандидата  конкурса на должность Главы Местной Администрации МО пос. Петро-Славянка в соответствии с процедурой предусмотренной Регламентом заседаний Муниципального Совета.</w:t>
      </w:r>
    </w:p>
    <w:p w:rsidR="00740C32" w:rsidRPr="0015065D" w:rsidRDefault="00740C32" w:rsidP="0015065D">
      <w:pPr>
        <w:ind w:firstLine="709"/>
        <w:jc w:val="both"/>
        <w:rPr>
          <w:rFonts w:ascii="Times New Roman" w:hAnsi="Times New Roman"/>
          <w:sz w:val="22"/>
          <w:szCs w:val="22"/>
        </w:rPr>
      </w:pPr>
      <w:r w:rsidRPr="0015065D">
        <w:rPr>
          <w:rFonts w:ascii="Times New Roman" w:hAnsi="Times New Roman"/>
          <w:sz w:val="22"/>
          <w:szCs w:val="22"/>
        </w:rPr>
        <w:t>9.3. Решение Муниципального Совета о назначении кандидата конкурса на должность является основанием для заключения контракта с Главой Местной Администрации МО пос. Петро-Славянка.</w:t>
      </w:r>
    </w:p>
    <w:p w:rsidR="00740C32" w:rsidRPr="0015065D" w:rsidRDefault="00740C32" w:rsidP="0015065D">
      <w:pPr>
        <w:ind w:firstLine="709"/>
        <w:jc w:val="both"/>
        <w:rPr>
          <w:rFonts w:ascii="Times New Roman" w:hAnsi="Times New Roman"/>
          <w:sz w:val="22"/>
          <w:szCs w:val="22"/>
        </w:rPr>
      </w:pPr>
      <w:r w:rsidRPr="0015065D">
        <w:rPr>
          <w:rFonts w:ascii="Times New Roman" w:hAnsi="Times New Roman"/>
          <w:sz w:val="22"/>
          <w:szCs w:val="22"/>
        </w:rPr>
        <w:t>9.4. Контра</w:t>
      </w:r>
      <w:proofErr w:type="gramStart"/>
      <w:r w:rsidRPr="0015065D">
        <w:rPr>
          <w:rFonts w:ascii="Times New Roman" w:hAnsi="Times New Roman"/>
          <w:sz w:val="22"/>
          <w:szCs w:val="22"/>
        </w:rPr>
        <w:t>кт с Гл</w:t>
      </w:r>
      <w:proofErr w:type="gramEnd"/>
      <w:r w:rsidRPr="0015065D">
        <w:rPr>
          <w:rFonts w:ascii="Times New Roman" w:hAnsi="Times New Roman"/>
          <w:sz w:val="22"/>
          <w:szCs w:val="22"/>
        </w:rPr>
        <w:t>авой Местной Администрации МО пос. Петро-Славянка заключается Главой муниципального образования пос. Петро-Славянка.</w:t>
      </w:r>
    </w:p>
    <w:p w:rsidR="00740C32" w:rsidRPr="0015065D" w:rsidRDefault="00740C32" w:rsidP="0015065D">
      <w:pPr>
        <w:ind w:firstLine="709"/>
        <w:jc w:val="both"/>
        <w:rPr>
          <w:rFonts w:ascii="Times New Roman" w:hAnsi="Times New Roman"/>
          <w:sz w:val="22"/>
          <w:szCs w:val="22"/>
        </w:rPr>
      </w:pPr>
      <w:r w:rsidRPr="0015065D">
        <w:rPr>
          <w:rFonts w:ascii="Times New Roman" w:hAnsi="Times New Roman"/>
          <w:b/>
          <w:sz w:val="22"/>
          <w:szCs w:val="22"/>
        </w:rPr>
        <w:t>10. Заключительные положения.</w:t>
      </w:r>
    </w:p>
    <w:p w:rsidR="00740C32" w:rsidRPr="0015065D" w:rsidRDefault="00740C32" w:rsidP="0015065D">
      <w:pPr>
        <w:ind w:firstLine="709"/>
        <w:jc w:val="both"/>
        <w:rPr>
          <w:rFonts w:ascii="Times New Roman" w:hAnsi="Times New Roman"/>
          <w:sz w:val="22"/>
          <w:szCs w:val="22"/>
        </w:rPr>
      </w:pPr>
      <w:r w:rsidRPr="0015065D">
        <w:rPr>
          <w:rFonts w:ascii="Times New Roman" w:hAnsi="Times New Roman"/>
          <w:sz w:val="22"/>
          <w:szCs w:val="22"/>
        </w:rPr>
        <w:t>10.1. Расходы, связанные с организацией проведения конкурса, производятся за счет средств местного бюджета</w:t>
      </w:r>
    </w:p>
    <w:p w:rsidR="00740C32" w:rsidRPr="0015065D" w:rsidRDefault="00740C32" w:rsidP="0015065D">
      <w:pPr>
        <w:ind w:firstLine="709"/>
        <w:jc w:val="both"/>
        <w:rPr>
          <w:rFonts w:ascii="Times New Roman" w:hAnsi="Times New Roman"/>
          <w:sz w:val="22"/>
          <w:szCs w:val="22"/>
        </w:rPr>
      </w:pPr>
      <w:r w:rsidRPr="0015065D">
        <w:rPr>
          <w:rFonts w:ascii="Times New Roman" w:hAnsi="Times New Roman"/>
          <w:sz w:val="22"/>
          <w:szCs w:val="22"/>
        </w:rPr>
        <w:t>10.2. Расходы, связанные с участием в Конкурсе, кандидаты производят за счет собственных средств.</w:t>
      </w:r>
    </w:p>
    <w:p w:rsidR="00740C32" w:rsidRPr="0015065D" w:rsidRDefault="00740C32" w:rsidP="0015065D">
      <w:pPr>
        <w:ind w:firstLine="709"/>
        <w:jc w:val="both"/>
        <w:rPr>
          <w:rFonts w:ascii="Times New Roman" w:hAnsi="Times New Roman"/>
          <w:sz w:val="22"/>
          <w:szCs w:val="22"/>
        </w:rPr>
      </w:pPr>
      <w:r w:rsidRPr="0015065D">
        <w:rPr>
          <w:rFonts w:ascii="Times New Roman" w:hAnsi="Times New Roman"/>
          <w:sz w:val="22"/>
          <w:szCs w:val="22"/>
        </w:rPr>
        <w:t>10.3. Документы претендентов на замещение должности Главы Администрации МО,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Муниципального Совета МО пос. Петро-Славянка, после чего подлежат уничтожению.</w:t>
      </w:r>
    </w:p>
    <w:p w:rsidR="00740C32" w:rsidRPr="0015065D" w:rsidRDefault="00740C32" w:rsidP="0015065D">
      <w:pPr>
        <w:ind w:firstLine="709"/>
        <w:jc w:val="both"/>
        <w:rPr>
          <w:rFonts w:ascii="Times New Roman" w:hAnsi="Times New Roman"/>
          <w:sz w:val="22"/>
          <w:szCs w:val="22"/>
        </w:rPr>
      </w:pPr>
      <w:r w:rsidRPr="0015065D">
        <w:rPr>
          <w:rFonts w:ascii="Times New Roman" w:hAnsi="Times New Roman"/>
          <w:sz w:val="22"/>
          <w:szCs w:val="22"/>
        </w:rPr>
        <w:t>10.4. Кандидат вправе обжаловать решение Конкурсной комиссии в соответствии с законодательством Российской Федерации.</w:t>
      </w:r>
    </w:p>
    <w:p w:rsidR="00740C32" w:rsidRPr="00287D0D" w:rsidRDefault="00740C32" w:rsidP="0015065D">
      <w:pPr>
        <w:ind w:left="7371"/>
        <w:rPr>
          <w:sz w:val="22"/>
          <w:szCs w:val="22"/>
        </w:rPr>
      </w:pPr>
    </w:p>
    <w:p w:rsidR="00740C32" w:rsidRDefault="00740C32" w:rsidP="0015065D">
      <w:pPr>
        <w:ind w:left="7371"/>
        <w:rPr>
          <w:sz w:val="22"/>
          <w:szCs w:val="22"/>
        </w:rPr>
      </w:pPr>
    </w:p>
    <w:p w:rsidR="00740C32" w:rsidRDefault="00740C32" w:rsidP="0015065D">
      <w:pPr>
        <w:ind w:left="7371"/>
        <w:rPr>
          <w:sz w:val="22"/>
          <w:szCs w:val="22"/>
        </w:rPr>
      </w:pPr>
    </w:p>
    <w:p w:rsidR="00740C32" w:rsidRDefault="00740C32" w:rsidP="0015065D">
      <w:pPr>
        <w:ind w:left="7371"/>
        <w:rPr>
          <w:sz w:val="22"/>
          <w:szCs w:val="22"/>
        </w:rPr>
      </w:pPr>
    </w:p>
    <w:p w:rsidR="00740C32" w:rsidRDefault="00740C32" w:rsidP="0015065D">
      <w:pPr>
        <w:ind w:left="7371"/>
        <w:rPr>
          <w:sz w:val="22"/>
          <w:szCs w:val="22"/>
        </w:rPr>
      </w:pPr>
    </w:p>
    <w:p w:rsidR="00740C32" w:rsidRDefault="00740C32" w:rsidP="0015065D">
      <w:pPr>
        <w:ind w:left="7371"/>
        <w:rPr>
          <w:rFonts w:ascii="Calibri" w:hAnsi="Calibri"/>
          <w:sz w:val="22"/>
          <w:szCs w:val="22"/>
        </w:rPr>
      </w:pPr>
    </w:p>
    <w:p w:rsidR="00740C32" w:rsidRDefault="00740C32" w:rsidP="0015065D">
      <w:pPr>
        <w:ind w:left="7371"/>
        <w:rPr>
          <w:rFonts w:ascii="Calibri" w:hAnsi="Calibri"/>
          <w:sz w:val="22"/>
          <w:szCs w:val="22"/>
        </w:rPr>
      </w:pPr>
    </w:p>
    <w:p w:rsidR="00740C32" w:rsidRDefault="00740C32" w:rsidP="0015065D">
      <w:pPr>
        <w:ind w:left="7371"/>
        <w:rPr>
          <w:rFonts w:ascii="Calibri" w:hAnsi="Calibri"/>
          <w:sz w:val="22"/>
          <w:szCs w:val="22"/>
        </w:rPr>
      </w:pPr>
    </w:p>
    <w:p w:rsidR="00740C32" w:rsidRDefault="00740C32" w:rsidP="00205224">
      <w:pPr>
        <w:rPr>
          <w:rFonts w:ascii="Calibri" w:hAnsi="Calibri"/>
          <w:sz w:val="22"/>
          <w:szCs w:val="22"/>
        </w:rPr>
      </w:pPr>
    </w:p>
    <w:p w:rsidR="00740C32" w:rsidRDefault="00740C32" w:rsidP="0015065D">
      <w:pPr>
        <w:ind w:left="7371"/>
        <w:rPr>
          <w:rFonts w:ascii="Calibri" w:hAnsi="Calibri"/>
          <w:sz w:val="22"/>
          <w:szCs w:val="22"/>
        </w:rPr>
      </w:pPr>
    </w:p>
    <w:p w:rsidR="00B115D2" w:rsidRDefault="00B115D2" w:rsidP="0015065D">
      <w:pPr>
        <w:ind w:left="7371"/>
        <w:rPr>
          <w:rFonts w:ascii="Calibri" w:hAnsi="Calibri"/>
          <w:sz w:val="22"/>
          <w:szCs w:val="22"/>
        </w:rPr>
      </w:pPr>
    </w:p>
    <w:p w:rsidR="00B115D2" w:rsidRDefault="00B115D2" w:rsidP="0015065D">
      <w:pPr>
        <w:ind w:left="7371"/>
        <w:rPr>
          <w:rFonts w:ascii="Calibri" w:hAnsi="Calibri"/>
          <w:sz w:val="22"/>
          <w:szCs w:val="22"/>
        </w:rPr>
      </w:pPr>
    </w:p>
    <w:p w:rsidR="00B115D2" w:rsidRDefault="00B115D2" w:rsidP="0015065D">
      <w:pPr>
        <w:ind w:left="7371"/>
        <w:rPr>
          <w:rFonts w:ascii="Calibri" w:hAnsi="Calibri"/>
          <w:sz w:val="22"/>
          <w:szCs w:val="22"/>
        </w:rPr>
      </w:pPr>
    </w:p>
    <w:p w:rsidR="00B115D2" w:rsidRDefault="00B115D2" w:rsidP="0015065D">
      <w:pPr>
        <w:ind w:left="7371"/>
        <w:rPr>
          <w:rFonts w:ascii="Calibri" w:hAnsi="Calibri"/>
          <w:sz w:val="22"/>
          <w:szCs w:val="22"/>
        </w:rPr>
      </w:pPr>
    </w:p>
    <w:p w:rsidR="00B115D2" w:rsidRDefault="00B115D2" w:rsidP="0015065D">
      <w:pPr>
        <w:ind w:left="7371"/>
        <w:rPr>
          <w:rFonts w:ascii="Calibri" w:hAnsi="Calibri"/>
          <w:sz w:val="22"/>
          <w:szCs w:val="22"/>
        </w:rPr>
      </w:pPr>
    </w:p>
    <w:p w:rsidR="00B115D2" w:rsidRDefault="00B115D2" w:rsidP="0015065D">
      <w:pPr>
        <w:ind w:left="7371"/>
        <w:rPr>
          <w:rFonts w:ascii="Calibri" w:hAnsi="Calibri"/>
          <w:sz w:val="22"/>
          <w:szCs w:val="22"/>
        </w:rPr>
      </w:pPr>
    </w:p>
    <w:p w:rsidR="00B115D2" w:rsidRDefault="00B115D2" w:rsidP="0015065D">
      <w:pPr>
        <w:ind w:left="7371"/>
        <w:rPr>
          <w:rFonts w:ascii="Calibri" w:hAnsi="Calibri"/>
          <w:sz w:val="22"/>
          <w:szCs w:val="22"/>
        </w:rPr>
      </w:pPr>
    </w:p>
    <w:p w:rsidR="00B115D2" w:rsidRDefault="00B115D2" w:rsidP="0015065D">
      <w:pPr>
        <w:ind w:left="7371"/>
        <w:rPr>
          <w:rFonts w:ascii="Calibri" w:hAnsi="Calibri"/>
          <w:sz w:val="22"/>
          <w:szCs w:val="22"/>
        </w:rPr>
      </w:pPr>
    </w:p>
    <w:p w:rsidR="00B115D2" w:rsidRDefault="00B115D2" w:rsidP="0015065D">
      <w:pPr>
        <w:ind w:left="7371"/>
        <w:rPr>
          <w:rFonts w:ascii="Calibri" w:hAnsi="Calibri"/>
          <w:sz w:val="22"/>
          <w:szCs w:val="22"/>
        </w:rPr>
      </w:pPr>
    </w:p>
    <w:p w:rsidR="00B115D2" w:rsidRDefault="00B115D2" w:rsidP="00B115D2">
      <w:pPr>
        <w:ind w:left="6237"/>
        <w:rPr>
          <w:rFonts w:ascii="Calibri" w:hAnsi="Calibri"/>
          <w:sz w:val="22"/>
          <w:szCs w:val="22"/>
        </w:rPr>
      </w:pPr>
    </w:p>
    <w:p w:rsidR="00740C32" w:rsidRDefault="00740C32" w:rsidP="00205224">
      <w:pPr>
        <w:rPr>
          <w:rFonts w:ascii="Calibri" w:hAnsi="Calibri"/>
          <w:sz w:val="22"/>
          <w:szCs w:val="22"/>
        </w:rPr>
      </w:pPr>
    </w:p>
    <w:p w:rsidR="00740C32" w:rsidRPr="00287D0D" w:rsidRDefault="00740C32" w:rsidP="0015065D">
      <w:pPr>
        <w:spacing w:after="480"/>
        <w:jc w:val="center"/>
        <w:rPr>
          <w:b/>
          <w:bCs/>
          <w:sz w:val="22"/>
          <w:szCs w:val="22"/>
        </w:rPr>
      </w:pPr>
      <w:r w:rsidRPr="00287D0D">
        <w:rPr>
          <w:b/>
          <w:bCs/>
          <w:sz w:val="22"/>
          <w:szCs w:val="22"/>
        </w:rPr>
        <w:lastRenderedPageBreak/>
        <w:t>АНКЕТА</w:t>
      </w:r>
      <w:r w:rsidRPr="00287D0D">
        <w:rPr>
          <w:b/>
          <w:bCs/>
          <w:sz w:val="22"/>
          <w:szCs w:val="22"/>
        </w:rPr>
        <w:br/>
        <w:t>(заполняется собственноручно)</w:t>
      </w:r>
    </w:p>
    <w:tbl>
      <w:tblPr>
        <w:tblW w:w="11088" w:type="dxa"/>
        <w:tblInd w:w="-854" w:type="dxa"/>
        <w:tblLayout w:type="fixed"/>
        <w:tblCellMar>
          <w:left w:w="28" w:type="dxa"/>
          <w:right w:w="28" w:type="dxa"/>
        </w:tblCellMar>
        <w:tblLook w:val="0000"/>
      </w:tblPr>
      <w:tblGrid>
        <w:gridCol w:w="394"/>
        <w:gridCol w:w="606"/>
        <w:gridCol w:w="606"/>
        <w:gridCol w:w="6104"/>
        <w:gridCol w:w="1535"/>
        <w:gridCol w:w="1843"/>
      </w:tblGrid>
      <w:tr w:rsidR="00740C32" w:rsidRPr="00287D0D" w:rsidTr="00457734">
        <w:trPr>
          <w:cantSplit/>
          <w:trHeight w:val="1000"/>
        </w:trPr>
        <w:tc>
          <w:tcPr>
            <w:tcW w:w="8533" w:type="dxa"/>
            <w:gridSpan w:val="5"/>
            <w:tcBorders>
              <w:top w:val="nil"/>
              <w:left w:val="nil"/>
              <w:bottom w:val="nil"/>
              <w:right w:val="nil"/>
            </w:tcBorders>
          </w:tcPr>
          <w:p w:rsidR="00740C32" w:rsidRPr="00287D0D" w:rsidRDefault="00740C32" w:rsidP="0005203D">
            <w:pPr>
              <w:rPr>
                <w:sz w:val="22"/>
                <w:szCs w:val="22"/>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740C32" w:rsidRPr="00287D0D" w:rsidRDefault="00740C32" w:rsidP="0005203D">
            <w:pPr>
              <w:jc w:val="center"/>
              <w:rPr>
                <w:sz w:val="22"/>
                <w:szCs w:val="22"/>
              </w:rPr>
            </w:pPr>
            <w:r w:rsidRPr="00287D0D">
              <w:rPr>
                <w:sz w:val="22"/>
                <w:szCs w:val="22"/>
              </w:rPr>
              <w:t>Место</w:t>
            </w:r>
            <w:r w:rsidRPr="00287D0D">
              <w:rPr>
                <w:sz w:val="22"/>
                <w:szCs w:val="22"/>
              </w:rPr>
              <w:br/>
              <w:t>для</w:t>
            </w:r>
            <w:r w:rsidRPr="00287D0D">
              <w:rPr>
                <w:sz w:val="22"/>
                <w:szCs w:val="22"/>
              </w:rPr>
              <w:br/>
              <w:t>фотографии</w:t>
            </w:r>
          </w:p>
        </w:tc>
      </w:tr>
      <w:tr w:rsidR="00740C32" w:rsidRPr="00287D0D" w:rsidTr="00457734">
        <w:trPr>
          <w:cantSplit/>
          <w:trHeight w:val="421"/>
        </w:trPr>
        <w:tc>
          <w:tcPr>
            <w:tcW w:w="364" w:type="dxa"/>
            <w:tcBorders>
              <w:top w:val="nil"/>
              <w:left w:val="nil"/>
              <w:bottom w:val="nil"/>
              <w:right w:val="nil"/>
            </w:tcBorders>
            <w:vAlign w:val="bottom"/>
          </w:tcPr>
          <w:p w:rsidR="00740C32" w:rsidRPr="00287D0D" w:rsidRDefault="00740C32" w:rsidP="0005203D">
            <w:pPr>
              <w:rPr>
                <w:sz w:val="22"/>
                <w:szCs w:val="22"/>
              </w:rPr>
            </w:pPr>
            <w:r w:rsidRPr="00287D0D">
              <w:rPr>
                <w:sz w:val="22"/>
                <w:szCs w:val="22"/>
              </w:rPr>
              <w:t>1.</w:t>
            </w:r>
          </w:p>
        </w:tc>
        <w:tc>
          <w:tcPr>
            <w:tcW w:w="1118" w:type="dxa"/>
            <w:gridSpan w:val="2"/>
            <w:tcBorders>
              <w:top w:val="nil"/>
              <w:left w:val="nil"/>
              <w:bottom w:val="nil"/>
              <w:right w:val="nil"/>
            </w:tcBorders>
            <w:vAlign w:val="bottom"/>
          </w:tcPr>
          <w:p w:rsidR="00740C32" w:rsidRPr="00287D0D" w:rsidRDefault="00740C32" w:rsidP="0005203D">
            <w:pPr>
              <w:rPr>
                <w:sz w:val="22"/>
                <w:szCs w:val="22"/>
              </w:rPr>
            </w:pPr>
            <w:r w:rsidRPr="00287D0D">
              <w:rPr>
                <w:sz w:val="22"/>
                <w:szCs w:val="22"/>
              </w:rPr>
              <w:t>Фамилия</w:t>
            </w:r>
          </w:p>
        </w:tc>
        <w:tc>
          <w:tcPr>
            <w:tcW w:w="5634" w:type="dxa"/>
            <w:tcBorders>
              <w:top w:val="nil"/>
              <w:left w:val="nil"/>
              <w:bottom w:val="single" w:sz="4" w:space="0" w:color="auto"/>
              <w:right w:val="nil"/>
            </w:tcBorders>
            <w:vAlign w:val="bottom"/>
          </w:tcPr>
          <w:p w:rsidR="00740C32" w:rsidRPr="00287D0D" w:rsidRDefault="00740C32" w:rsidP="0005203D">
            <w:pPr>
              <w:jc w:val="center"/>
              <w:rPr>
                <w:sz w:val="22"/>
                <w:szCs w:val="22"/>
              </w:rPr>
            </w:pPr>
          </w:p>
        </w:tc>
        <w:tc>
          <w:tcPr>
            <w:tcW w:w="1417" w:type="dxa"/>
            <w:tcBorders>
              <w:top w:val="nil"/>
              <w:left w:val="nil"/>
              <w:bottom w:val="nil"/>
              <w:right w:val="nil"/>
            </w:tcBorders>
            <w:vAlign w:val="bottom"/>
          </w:tcPr>
          <w:p w:rsidR="00740C32" w:rsidRPr="00287D0D" w:rsidRDefault="00740C32" w:rsidP="0005203D">
            <w:pPr>
              <w:rPr>
                <w:sz w:val="22"/>
                <w:szCs w:val="22"/>
              </w:rPr>
            </w:pPr>
          </w:p>
        </w:tc>
        <w:tc>
          <w:tcPr>
            <w:tcW w:w="1701" w:type="dxa"/>
            <w:vMerge/>
            <w:tcBorders>
              <w:top w:val="nil"/>
              <w:left w:val="single" w:sz="4" w:space="0" w:color="auto"/>
              <w:bottom w:val="single" w:sz="4" w:space="0" w:color="auto"/>
              <w:right w:val="single" w:sz="4" w:space="0" w:color="auto"/>
            </w:tcBorders>
          </w:tcPr>
          <w:p w:rsidR="00740C32" w:rsidRPr="00287D0D" w:rsidRDefault="00740C32" w:rsidP="0005203D">
            <w:pPr>
              <w:rPr>
                <w:sz w:val="22"/>
                <w:szCs w:val="22"/>
              </w:rPr>
            </w:pPr>
          </w:p>
        </w:tc>
      </w:tr>
      <w:tr w:rsidR="00740C32" w:rsidRPr="00287D0D" w:rsidTr="00457734">
        <w:trPr>
          <w:cantSplit/>
          <w:trHeight w:val="414"/>
        </w:trPr>
        <w:tc>
          <w:tcPr>
            <w:tcW w:w="364" w:type="dxa"/>
            <w:tcBorders>
              <w:top w:val="nil"/>
              <w:left w:val="nil"/>
              <w:bottom w:val="nil"/>
              <w:right w:val="nil"/>
            </w:tcBorders>
            <w:vAlign w:val="bottom"/>
          </w:tcPr>
          <w:p w:rsidR="00740C32" w:rsidRPr="00287D0D" w:rsidRDefault="00740C32" w:rsidP="0005203D">
            <w:pPr>
              <w:rPr>
                <w:sz w:val="22"/>
                <w:szCs w:val="22"/>
              </w:rPr>
            </w:pPr>
          </w:p>
        </w:tc>
        <w:tc>
          <w:tcPr>
            <w:tcW w:w="559" w:type="dxa"/>
            <w:tcBorders>
              <w:top w:val="nil"/>
              <w:left w:val="nil"/>
              <w:bottom w:val="nil"/>
              <w:right w:val="nil"/>
            </w:tcBorders>
            <w:vAlign w:val="bottom"/>
          </w:tcPr>
          <w:p w:rsidR="00740C32" w:rsidRPr="00287D0D" w:rsidRDefault="00740C32" w:rsidP="0005203D">
            <w:pPr>
              <w:rPr>
                <w:sz w:val="22"/>
                <w:szCs w:val="22"/>
              </w:rPr>
            </w:pPr>
            <w:r w:rsidRPr="00287D0D">
              <w:rPr>
                <w:sz w:val="22"/>
                <w:szCs w:val="22"/>
              </w:rPr>
              <w:t>Имя</w:t>
            </w:r>
          </w:p>
        </w:tc>
        <w:tc>
          <w:tcPr>
            <w:tcW w:w="6193" w:type="dxa"/>
            <w:gridSpan w:val="2"/>
            <w:tcBorders>
              <w:top w:val="nil"/>
              <w:left w:val="nil"/>
              <w:bottom w:val="single" w:sz="4" w:space="0" w:color="auto"/>
              <w:right w:val="nil"/>
            </w:tcBorders>
            <w:vAlign w:val="bottom"/>
          </w:tcPr>
          <w:p w:rsidR="00740C32" w:rsidRPr="00287D0D" w:rsidRDefault="00740C32" w:rsidP="0005203D">
            <w:pPr>
              <w:jc w:val="center"/>
              <w:rPr>
                <w:sz w:val="22"/>
                <w:szCs w:val="22"/>
              </w:rPr>
            </w:pPr>
          </w:p>
        </w:tc>
        <w:tc>
          <w:tcPr>
            <w:tcW w:w="1417" w:type="dxa"/>
            <w:tcBorders>
              <w:top w:val="nil"/>
              <w:left w:val="nil"/>
              <w:bottom w:val="nil"/>
              <w:right w:val="nil"/>
            </w:tcBorders>
            <w:vAlign w:val="bottom"/>
          </w:tcPr>
          <w:p w:rsidR="00740C32" w:rsidRPr="00287D0D" w:rsidRDefault="00740C32" w:rsidP="0005203D">
            <w:pPr>
              <w:rPr>
                <w:sz w:val="22"/>
                <w:szCs w:val="22"/>
              </w:rPr>
            </w:pPr>
          </w:p>
        </w:tc>
        <w:tc>
          <w:tcPr>
            <w:tcW w:w="1701" w:type="dxa"/>
            <w:vMerge/>
            <w:tcBorders>
              <w:top w:val="nil"/>
              <w:left w:val="single" w:sz="4" w:space="0" w:color="auto"/>
              <w:bottom w:val="single" w:sz="4" w:space="0" w:color="auto"/>
              <w:right w:val="single" w:sz="4" w:space="0" w:color="auto"/>
            </w:tcBorders>
          </w:tcPr>
          <w:p w:rsidR="00740C32" w:rsidRPr="00287D0D" w:rsidRDefault="00740C32" w:rsidP="0005203D">
            <w:pPr>
              <w:rPr>
                <w:sz w:val="22"/>
                <w:szCs w:val="22"/>
              </w:rPr>
            </w:pPr>
          </w:p>
        </w:tc>
      </w:tr>
      <w:tr w:rsidR="00740C32" w:rsidRPr="00287D0D" w:rsidTr="00457734">
        <w:trPr>
          <w:cantSplit/>
          <w:trHeight w:val="420"/>
        </w:trPr>
        <w:tc>
          <w:tcPr>
            <w:tcW w:w="364" w:type="dxa"/>
            <w:tcBorders>
              <w:top w:val="nil"/>
              <w:left w:val="nil"/>
              <w:bottom w:val="nil"/>
              <w:right w:val="nil"/>
            </w:tcBorders>
            <w:vAlign w:val="bottom"/>
          </w:tcPr>
          <w:p w:rsidR="00740C32" w:rsidRPr="00287D0D" w:rsidRDefault="00740C32" w:rsidP="0005203D">
            <w:pPr>
              <w:rPr>
                <w:sz w:val="22"/>
                <w:szCs w:val="22"/>
              </w:rPr>
            </w:pPr>
          </w:p>
        </w:tc>
        <w:tc>
          <w:tcPr>
            <w:tcW w:w="1118" w:type="dxa"/>
            <w:gridSpan w:val="2"/>
            <w:tcBorders>
              <w:top w:val="nil"/>
              <w:left w:val="nil"/>
              <w:bottom w:val="nil"/>
              <w:right w:val="nil"/>
            </w:tcBorders>
            <w:vAlign w:val="bottom"/>
          </w:tcPr>
          <w:p w:rsidR="00740C32" w:rsidRPr="00287D0D" w:rsidRDefault="00740C32" w:rsidP="0005203D">
            <w:pPr>
              <w:rPr>
                <w:sz w:val="22"/>
                <w:szCs w:val="22"/>
              </w:rPr>
            </w:pPr>
            <w:r w:rsidRPr="00287D0D">
              <w:rPr>
                <w:sz w:val="22"/>
                <w:szCs w:val="22"/>
              </w:rPr>
              <w:t>Отчество</w:t>
            </w:r>
          </w:p>
        </w:tc>
        <w:tc>
          <w:tcPr>
            <w:tcW w:w="5634" w:type="dxa"/>
            <w:tcBorders>
              <w:top w:val="nil"/>
              <w:left w:val="nil"/>
              <w:bottom w:val="single" w:sz="4" w:space="0" w:color="auto"/>
              <w:right w:val="nil"/>
            </w:tcBorders>
            <w:vAlign w:val="bottom"/>
          </w:tcPr>
          <w:p w:rsidR="00740C32" w:rsidRPr="00287D0D" w:rsidRDefault="00740C32" w:rsidP="0005203D">
            <w:pPr>
              <w:jc w:val="center"/>
              <w:rPr>
                <w:sz w:val="22"/>
                <w:szCs w:val="22"/>
              </w:rPr>
            </w:pPr>
          </w:p>
        </w:tc>
        <w:tc>
          <w:tcPr>
            <w:tcW w:w="1417" w:type="dxa"/>
            <w:tcBorders>
              <w:top w:val="nil"/>
              <w:left w:val="nil"/>
              <w:bottom w:val="nil"/>
              <w:right w:val="nil"/>
            </w:tcBorders>
            <w:vAlign w:val="bottom"/>
          </w:tcPr>
          <w:p w:rsidR="00740C32" w:rsidRPr="00287D0D" w:rsidRDefault="00740C32" w:rsidP="0005203D">
            <w:pPr>
              <w:rPr>
                <w:sz w:val="22"/>
                <w:szCs w:val="22"/>
              </w:rPr>
            </w:pPr>
          </w:p>
        </w:tc>
        <w:tc>
          <w:tcPr>
            <w:tcW w:w="1701" w:type="dxa"/>
            <w:vMerge/>
            <w:tcBorders>
              <w:top w:val="nil"/>
              <w:left w:val="single" w:sz="4" w:space="0" w:color="auto"/>
              <w:bottom w:val="single" w:sz="4" w:space="0" w:color="auto"/>
              <w:right w:val="single" w:sz="4" w:space="0" w:color="auto"/>
            </w:tcBorders>
          </w:tcPr>
          <w:p w:rsidR="00740C32" w:rsidRPr="00287D0D" w:rsidRDefault="00740C32" w:rsidP="0005203D">
            <w:pPr>
              <w:rPr>
                <w:sz w:val="22"/>
                <w:szCs w:val="22"/>
              </w:rPr>
            </w:pPr>
          </w:p>
        </w:tc>
      </w:tr>
    </w:tbl>
    <w:tbl>
      <w:tblPr>
        <w:tblpPr w:leftFromText="180" w:rightFromText="180" w:vertAnchor="text" w:horzAnchor="margin" w:tblpXSpec="center" w:tblpY="191"/>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5117"/>
      </w:tblGrid>
      <w:tr w:rsidR="00740C32" w:rsidRPr="00287D0D" w:rsidTr="00457734">
        <w:tc>
          <w:tcPr>
            <w:tcW w:w="5117" w:type="dxa"/>
            <w:tcBorders>
              <w:left w:val="nil"/>
            </w:tcBorders>
          </w:tcPr>
          <w:p w:rsidR="00740C32" w:rsidRPr="00287D0D" w:rsidRDefault="00740C32" w:rsidP="00457734">
            <w:pPr>
              <w:rPr>
                <w:sz w:val="22"/>
                <w:szCs w:val="22"/>
              </w:rPr>
            </w:pPr>
            <w:r w:rsidRPr="00287D0D">
              <w:rPr>
                <w:sz w:val="22"/>
                <w:szCs w:val="22"/>
              </w:rPr>
              <w:t>2. Если изменяли фамилию, имя или отчество,</w:t>
            </w:r>
            <w:r w:rsidRPr="00287D0D">
              <w:rPr>
                <w:sz w:val="22"/>
                <w:szCs w:val="22"/>
              </w:rPr>
              <w:br/>
              <w:t>то укажите их, а также когда, где и по какой причине изменяли</w:t>
            </w:r>
          </w:p>
        </w:tc>
        <w:tc>
          <w:tcPr>
            <w:tcW w:w="5117" w:type="dxa"/>
            <w:tcBorders>
              <w:right w:val="nil"/>
            </w:tcBorders>
          </w:tcPr>
          <w:p w:rsidR="00740C32" w:rsidRPr="00287D0D" w:rsidRDefault="00740C32" w:rsidP="00457734">
            <w:pPr>
              <w:rPr>
                <w:sz w:val="22"/>
                <w:szCs w:val="22"/>
              </w:rPr>
            </w:pPr>
          </w:p>
        </w:tc>
      </w:tr>
      <w:tr w:rsidR="00740C32" w:rsidRPr="00287D0D" w:rsidTr="00457734">
        <w:tc>
          <w:tcPr>
            <w:tcW w:w="5117" w:type="dxa"/>
            <w:tcBorders>
              <w:left w:val="nil"/>
            </w:tcBorders>
          </w:tcPr>
          <w:p w:rsidR="00740C32" w:rsidRPr="00287D0D" w:rsidRDefault="00740C32" w:rsidP="00457734">
            <w:pPr>
              <w:rPr>
                <w:sz w:val="22"/>
                <w:szCs w:val="22"/>
              </w:rPr>
            </w:pPr>
            <w:r w:rsidRPr="00287D0D">
              <w:rPr>
                <w:sz w:val="22"/>
                <w:szCs w:val="22"/>
              </w:rPr>
              <w:t xml:space="preserve">3. </w:t>
            </w:r>
            <w:proofErr w:type="gramStart"/>
            <w:r w:rsidRPr="00287D0D">
              <w:rPr>
                <w:sz w:val="22"/>
                <w:szCs w:val="22"/>
              </w:rPr>
              <w:t>Число, месяц, год и место рождения (село, деревня, город, район, область, край, республика, страна)</w:t>
            </w:r>
            <w:proofErr w:type="gramEnd"/>
          </w:p>
        </w:tc>
        <w:tc>
          <w:tcPr>
            <w:tcW w:w="5117" w:type="dxa"/>
            <w:tcBorders>
              <w:right w:val="nil"/>
            </w:tcBorders>
          </w:tcPr>
          <w:p w:rsidR="00740C32" w:rsidRPr="00287D0D" w:rsidRDefault="00740C32" w:rsidP="00457734">
            <w:pPr>
              <w:rPr>
                <w:sz w:val="22"/>
                <w:szCs w:val="22"/>
              </w:rPr>
            </w:pPr>
          </w:p>
        </w:tc>
      </w:tr>
      <w:tr w:rsidR="00740C32" w:rsidRPr="00287D0D" w:rsidTr="00457734">
        <w:tc>
          <w:tcPr>
            <w:tcW w:w="5117" w:type="dxa"/>
            <w:tcBorders>
              <w:left w:val="nil"/>
            </w:tcBorders>
          </w:tcPr>
          <w:p w:rsidR="00740C32" w:rsidRPr="00287D0D" w:rsidRDefault="00740C32" w:rsidP="00457734">
            <w:pPr>
              <w:rPr>
                <w:sz w:val="22"/>
                <w:szCs w:val="22"/>
              </w:rPr>
            </w:pPr>
            <w:r w:rsidRPr="00287D0D">
              <w:rPr>
                <w:sz w:val="22"/>
                <w:szCs w:val="22"/>
              </w:rPr>
              <w:t>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il"/>
            </w:tcBorders>
          </w:tcPr>
          <w:p w:rsidR="00740C32" w:rsidRPr="00287D0D" w:rsidRDefault="00740C32" w:rsidP="00457734">
            <w:pPr>
              <w:rPr>
                <w:sz w:val="22"/>
                <w:szCs w:val="22"/>
              </w:rPr>
            </w:pPr>
          </w:p>
        </w:tc>
      </w:tr>
      <w:tr w:rsidR="00740C32" w:rsidRPr="00287D0D" w:rsidTr="00457734">
        <w:tc>
          <w:tcPr>
            <w:tcW w:w="5117" w:type="dxa"/>
            <w:tcBorders>
              <w:left w:val="nil"/>
            </w:tcBorders>
          </w:tcPr>
          <w:p w:rsidR="00740C32" w:rsidRPr="00287D0D" w:rsidRDefault="00740C32" w:rsidP="00457734">
            <w:pPr>
              <w:rPr>
                <w:sz w:val="22"/>
                <w:szCs w:val="22"/>
              </w:rPr>
            </w:pPr>
            <w:r w:rsidRPr="00287D0D">
              <w:rPr>
                <w:sz w:val="22"/>
                <w:szCs w:val="22"/>
              </w:rPr>
              <w:t>5. Образование (когда и какие учебные заведения окончили, номера дипломов)</w:t>
            </w:r>
          </w:p>
          <w:p w:rsidR="00740C32" w:rsidRPr="00287D0D" w:rsidRDefault="00740C32" w:rsidP="00457734">
            <w:pPr>
              <w:rPr>
                <w:sz w:val="22"/>
                <w:szCs w:val="22"/>
              </w:rPr>
            </w:pPr>
            <w:r w:rsidRPr="00287D0D">
              <w:rPr>
                <w:sz w:val="22"/>
                <w:szCs w:val="22"/>
              </w:rPr>
              <w:t>Направление подготовки или специальность по диплому</w:t>
            </w:r>
            <w:r w:rsidRPr="00287D0D">
              <w:rPr>
                <w:sz w:val="22"/>
                <w:szCs w:val="22"/>
              </w:rPr>
              <w:br/>
              <w:t>Квалификация по диплому</w:t>
            </w:r>
          </w:p>
        </w:tc>
        <w:tc>
          <w:tcPr>
            <w:tcW w:w="5117" w:type="dxa"/>
            <w:tcBorders>
              <w:right w:val="nil"/>
            </w:tcBorders>
          </w:tcPr>
          <w:p w:rsidR="00740C32" w:rsidRPr="00287D0D" w:rsidRDefault="00740C32" w:rsidP="00457734">
            <w:pPr>
              <w:rPr>
                <w:sz w:val="22"/>
                <w:szCs w:val="22"/>
              </w:rPr>
            </w:pPr>
          </w:p>
        </w:tc>
      </w:tr>
      <w:tr w:rsidR="00740C32" w:rsidRPr="00287D0D" w:rsidTr="00457734">
        <w:tc>
          <w:tcPr>
            <w:tcW w:w="5117" w:type="dxa"/>
            <w:tcBorders>
              <w:left w:val="nil"/>
            </w:tcBorders>
          </w:tcPr>
          <w:p w:rsidR="00740C32" w:rsidRPr="00287D0D" w:rsidRDefault="00740C32" w:rsidP="00457734">
            <w:pPr>
              <w:rPr>
                <w:sz w:val="22"/>
                <w:szCs w:val="22"/>
              </w:rPr>
            </w:pPr>
            <w:r w:rsidRPr="00287D0D">
              <w:rPr>
                <w:sz w:val="22"/>
                <w:szCs w:val="22"/>
              </w:rPr>
              <w:t xml:space="preserve">6. </w:t>
            </w:r>
            <w:proofErr w:type="gramStart"/>
            <w:r w:rsidRPr="00287D0D">
              <w:rPr>
                <w:sz w:val="22"/>
                <w:szCs w:val="22"/>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287D0D">
              <w:rPr>
                <w:sz w:val="22"/>
                <w:szCs w:val="22"/>
              </w:rPr>
              <w:br/>
              <w:t>Ученая степень, ученое звание (когда присвоены, номера дипломов, аттестатов)</w:t>
            </w:r>
            <w:proofErr w:type="gramEnd"/>
          </w:p>
        </w:tc>
        <w:tc>
          <w:tcPr>
            <w:tcW w:w="5117" w:type="dxa"/>
            <w:tcBorders>
              <w:right w:val="nil"/>
            </w:tcBorders>
          </w:tcPr>
          <w:p w:rsidR="00740C32" w:rsidRPr="00287D0D" w:rsidRDefault="00740C32" w:rsidP="00457734">
            <w:pPr>
              <w:rPr>
                <w:sz w:val="22"/>
                <w:szCs w:val="22"/>
              </w:rPr>
            </w:pPr>
          </w:p>
        </w:tc>
      </w:tr>
      <w:tr w:rsidR="00740C32" w:rsidRPr="00287D0D" w:rsidTr="00457734">
        <w:tc>
          <w:tcPr>
            <w:tcW w:w="5117" w:type="dxa"/>
            <w:tcBorders>
              <w:left w:val="nil"/>
            </w:tcBorders>
          </w:tcPr>
          <w:p w:rsidR="00740C32" w:rsidRPr="00287D0D" w:rsidRDefault="00740C32" w:rsidP="00457734">
            <w:pPr>
              <w:rPr>
                <w:sz w:val="22"/>
                <w:szCs w:val="22"/>
              </w:rPr>
            </w:pPr>
            <w:r w:rsidRPr="00287D0D">
              <w:rPr>
                <w:sz w:val="22"/>
                <w:szCs w:val="22"/>
              </w:rPr>
              <w:t xml:space="preserve">7. Какими иностранными языками и языками народов Российской </w:t>
            </w:r>
            <w:proofErr w:type="gramStart"/>
            <w:r w:rsidRPr="00287D0D">
              <w:rPr>
                <w:sz w:val="22"/>
                <w:szCs w:val="22"/>
              </w:rPr>
              <w:t>Федерации</w:t>
            </w:r>
            <w:proofErr w:type="gramEnd"/>
            <w:r w:rsidRPr="00287D0D">
              <w:rPr>
                <w:sz w:val="22"/>
                <w:szCs w:val="22"/>
              </w:rPr>
              <w:t xml:space="preserve"> владеете и в </w:t>
            </w:r>
            <w:proofErr w:type="gramStart"/>
            <w:r w:rsidRPr="00287D0D">
              <w:rPr>
                <w:sz w:val="22"/>
                <w:szCs w:val="22"/>
              </w:rPr>
              <w:t>какой</w:t>
            </w:r>
            <w:proofErr w:type="gramEnd"/>
            <w:r w:rsidRPr="00287D0D">
              <w:rPr>
                <w:sz w:val="22"/>
                <w:szCs w:val="22"/>
              </w:rPr>
              <w:t xml:space="preserve"> степени (читаете и переводите со словарем, читаете и можете объясняться, владеете свободно)</w:t>
            </w:r>
          </w:p>
        </w:tc>
        <w:tc>
          <w:tcPr>
            <w:tcW w:w="5117" w:type="dxa"/>
            <w:tcBorders>
              <w:right w:val="nil"/>
            </w:tcBorders>
          </w:tcPr>
          <w:p w:rsidR="00740C32" w:rsidRPr="00287D0D" w:rsidRDefault="00740C32" w:rsidP="00457734">
            <w:pPr>
              <w:rPr>
                <w:sz w:val="22"/>
                <w:szCs w:val="22"/>
              </w:rPr>
            </w:pPr>
          </w:p>
        </w:tc>
      </w:tr>
      <w:tr w:rsidR="00740C32" w:rsidRPr="00287D0D" w:rsidTr="00457734">
        <w:tc>
          <w:tcPr>
            <w:tcW w:w="5117" w:type="dxa"/>
            <w:tcBorders>
              <w:left w:val="nil"/>
              <w:bottom w:val="nil"/>
            </w:tcBorders>
          </w:tcPr>
          <w:p w:rsidR="00740C32" w:rsidRPr="00287D0D" w:rsidRDefault="00740C32" w:rsidP="00457734">
            <w:pPr>
              <w:rPr>
                <w:sz w:val="22"/>
                <w:szCs w:val="22"/>
              </w:rPr>
            </w:pPr>
            <w:r w:rsidRPr="00287D0D">
              <w:rPr>
                <w:sz w:val="22"/>
                <w:szCs w:val="2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bottom w:val="nil"/>
              <w:right w:val="nil"/>
            </w:tcBorders>
          </w:tcPr>
          <w:p w:rsidR="00740C32" w:rsidRPr="00287D0D" w:rsidRDefault="00740C32" w:rsidP="00457734">
            <w:pPr>
              <w:rPr>
                <w:sz w:val="22"/>
                <w:szCs w:val="22"/>
              </w:rPr>
            </w:pPr>
          </w:p>
        </w:tc>
      </w:tr>
      <w:tr w:rsidR="00740C32" w:rsidRPr="00287D0D" w:rsidTr="00457734">
        <w:tc>
          <w:tcPr>
            <w:tcW w:w="5117" w:type="dxa"/>
            <w:tcBorders>
              <w:left w:val="nil"/>
            </w:tcBorders>
          </w:tcPr>
          <w:p w:rsidR="00740C32" w:rsidRPr="00287D0D" w:rsidRDefault="00740C32" w:rsidP="00457734">
            <w:pPr>
              <w:rPr>
                <w:sz w:val="22"/>
                <w:szCs w:val="22"/>
              </w:rPr>
            </w:pPr>
            <w:r w:rsidRPr="00287D0D">
              <w:rPr>
                <w:sz w:val="22"/>
                <w:szCs w:val="22"/>
              </w:rPr>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740C32" w:rsidRPr="00287D0D" w:rsidRDefault="00740C32" w:rsidP="00457734">
            <w:pPr>
              <w:pageBreakBefore/>
              <w:rPr>
                <w:sz w:val="22"/>
                <w:szCs w:val="22"/>
              </w:rPr>
            </w:pPr>
          </w:p>
        </w:tc>
      </w:tr>
      <w:tr w:rsidR="00740C32" w:rsidRPr="00287D0D" w:rsidTr="00457734">
        <w:tc>
          <w:tcPr>
            <w:tcW w:w="5117" w:type="dxa"/>
            <w:tcBorders>
              <w:left w:val="nil"/>
            </w:tcBorders>
          </w:tcPr>
          <w:p w:rsidR="00740C32" w:rsidRPr="00287D0D" w:rsidRDefault="00740C32" w:rsidP="00457734">
            <w:pPr>
              <w:rPr>
                <w:sz w:val="22"/>
                <w:szCs w:val="22"/>
              </w:rPr>
            </w:pPr>
            <w:r w:rsidRPr="00287D0D">
              <w:rPr>
                <w:sz w:val="22"/>
                <w:szCs w:val="22"/>
              </w:rPr>
              <w:t xml:space="preserve">10. Допуск к государственной тайне, оформленный </w:t>
            </w:r>
            <w:r w:rsidRPr="00287D0D">
              <w:rPr>
                <w:sz w:val="22"/>
                <w:szCs w:val="22"/>
              </w:rPr>
              <w:lastRenderedPageBreak/>
              <w:t>за период работы, службы, учебы, его форма, номер и дата (если имеется)</w:t>
            </w:r>
          </w:p>
        </w:tc>
        <w:tc>
          <w:tcPr>
            <w:tcW w:w="5117" w:type="dxa"/>
            <w:tcBorders>
              <w:right w:val="nil"/>
            </w:tcBorders>
          </w:tcPr>
          <w:p w:rsidR="00740C32" w:rsidRPr="00287D0D" w:rsidRDefault="00740C32" w:rsidP="00457734">
            <w:pPr>
              <w:rPr>
                <w:sz w:val="22"/>
                <w:szCs w:val="22"/>
              </w:rPr>
            </w:pPr>
          </w:p>
        </w:tc>
      </w:tr>
    </w:tbl>
    <w:p w:rsidR="00740C32" w:rsidRPr="00287D0D" w:rsidRDefault="00740C32" w:rsidP="0015065D">
      <w:pPr>
        <w:rPr>
          <w:sz w:val="22"/>
          <w:szCs w:val="22"/>
        </w:rPr>
      </w:pPr>
    </w:p>
    <w:p w:rsidR="00740C32" w:rsidRPr="00287D0D" w:rsidRDefault="00740C32" w:rsidP="0015065D">
      <w:pPr>
        <w:spacing w:before="120" w:after="120"/>
        <w:rPr>
          <w:sz w:val="22"/>
          <w:szCs w:val="22"/>
        </w:rPr>
      </w:pPr>
      <w:r w:rsidRPr="00287D0D">
        <w:rPr>
          <w:sz w:val="22"/>
          <w:szCs w:val="22"/>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740C32" w:rsidRPr="00287D0D" w:rsidRDefault="00740C32" w:rsidP="0015065D">
      <w:pPr>
        <w:spacing w:after="120"/>
        <w:rPr>
          <w:sz w:val="22"/>
          <w:szCs w:val="22"/>
        </w:rPr>
      </w:pPr>
      <w:r w:rsidRPr="00287D0D">
        <w:rPr>
          <w:sz w:val="22"/>
          <w:szCs w:val="22"/>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Ind w:w="-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02"/>
      </w:tblGrid>
      <w:tr w:rsidR="00740C32" w:rsidRPr="00287D0D" w:rsidTr="00457734">
        <w:trPr>
          <w:cantSplit/>
        </w:trPr>
        <w:tc>
          <w:tcPr>
            <w:tcW w:w="2580" w:type="dxa"/>
            <w:gridSpan w:val="2"/>
          </w:tcPr>
          <w:p w:rsidR="00740C32" w:rsidRPr="00287D0D" w:rsidRDefault="00740C32" w:rsidP="0005203D">
            <w:pPr>
              <w:jc w:val="center"/>
              <w:rPr>
                <w:sz w:val="22"/>
                <w:szCs w:val="22"/>
              </w:rPr>
            </w:pPr>
            <w:r w:rsidRPr="00287D0D">
              <w:rPr>
                <w:sz w:val="22"/>
                <w:szCs w:val="22"/>
              </w:rPr>
              <w:t>Месяц и год</w:t>
            </w:r>
          </w:p>
        </w:tc>
        <w:tc>
          <w:tcPr>
            <w:tcW w:w="4252" w:type="dxa"/>
            <w:vMerge w:val="restart"/>
            <w:vAlign w:val="center"/>
          </w:tcPr>
          <w:p w:rsidR="00740C32" w:rsidRPr="00287D0D" w:rsidRDefault="00740C32" w:rsidP="0005203D">
            <w:pPr>
              <w:jc w:val="center"/>
              <w:rPr>
                <w:sz w:val="22"/>
                <w:szCs w:val="22"/>
              </w:rPr>
            </w:pPr>
            <w:r w:rsidRPr="00287D0D">
              <w:rPr>
                <w:sz w:val="22"/>
                <w:szCs w:val="22"/>
              </w:rPr>
              <w:t>Должность с указанием</w:t>
            </w:r>
            <w:r w:rsidRPr="00287D0D">
              <w:rPr>
                <w:sz w:val="22"/>
                <w:szCs w:val="22"/>
              </w:rPr>
              <w:br/>
              <w:t>организации</w:t>
            </w:r>
          </w:p>
        </w:tc>
        <w:tc>
          <w:tcPr>
            <w:tcW w:w="3402" w:type="dxa"/>
            <w:vMerge w:val="restart"/>
          </w:tcPr>
          <w:p w:rsidR="00740C32" w:rsidRPr="00287D0D" w:rsidRDefault="00740C32" w:rsidP="0005203D">
            <w:pPr>
              <w:jc w:val="center"/>
              <w:rPr>
                <w:sz w:val="22"/>
                <w:szCs w:val="22"/>
              </w:rPr>
            </w:pPr>
            <w:r w:rsidRPr="00287D0D">
              <w:rPr>
                <w:sz w:val="22"/>
                <w:szCs w:val="22"/>
              </w:rPr>
              <w:t>Адрес</w:t>
            </w:r>
            <w:r w:rsidRPr="00287D0D">
              <w:rPr>
                <w:sz w:val="22"/>
                <w:szCs w:val="22"/>
              </w:rPr>
              <w:br/>
              <w:t>организации</w:t>
            </w:r>
            <w:r w:rsidRPr="00287D0D">
              <w:rPr>
                <w:sz w:val="22"/>
                <w:szCs w:val="22"/>
              </w:rPr>
              <w:br/>
              <w:t>(в т.ч. за границей)</w:t>
            </w:r>
          </w:p>
        </w:tc>
      </w:tr>
      <w:tr w:rsidR="00740C32" w:rsidRPr="00287D0D" w:rsidTr="00457734">
        <w:trPr>
          <w:cantSplit/>
        </w:trPr>
        <w:tc>
          <w:tcPr>
            <w:tcW w:w="1290" w:type="dxa"/>
          </w:tcPr>
          <w:p w:rsidR="00740C32" w:rsidRPr="00287D0D" w:rsidRDefault="00740C32" w:rsidP="0005203D">
            <w:pPr>
              <w:jc w:val="center"/>
              <w:rPr>
                <w:sz w:val="22"/>
                <w:szCs w:val="22"/>
              </w:rPr>
            </w:pPr>
            <w:r w:rsidRPr="00287D0D">
              <w:rPr>
                <w:sz w:val="22"/>
                <w:szCs w:val="22"/>
              </w:rPr>
              <w:t>поступ</w:t>
            </w:r>
            <w:r w:rsidRPr="00287D0D">
              <w:rPr>
                <w:sz w:val="22"/>
                <w:szCs w:val="22"/>
              </w:rPr>
              <w:softHyphen/>
              <w:t>ления</w:t>
            </w:r>
          </w:p>
        </w:tc>
        <w:tc>
          <w:tcPr>
            <w:tcW w:w="1290" w:type="dxa"/>
          </w:tcPr>
          <w:p w:rsidR="00740C32" w:rsidRPr="00287D0D" w:rsidRDefault="00740C32" w:rsidP="0005203D">
            <w:pPr>
              <w:jc w:val="center"/>
              <w:rPr>
                <w:sz w:val="22"/>
                <w:szCs w:val="22"/>
              </w:rPr>
            </w:pPr>
            <w:r w:rsidRPr="00287D0D">
              <w:rPr>
                <w:sz w:val="22"/>
                <w:szCs w:val="22"/>
              </w:rPr>
              <w:t>ухода</w:t>
            </w:r>
          </w:p>
        </w:tc>
        <w:tc>
          <w:tcPr>
            <w:tcW w:w="4252" w:type="dxa"/>
            <w:vMerge/>
          </w:tcPr>
          <w:p w:rsidR="00740C32" w:rsidRPr="00287D0D" w:rsidRDefault="00740C32" w:rsidP="0005203D">
            <w:pPr>
              <w:jc w:val="center"/>
              <w:rPr>
                <w:sz w:val="22"/>
                <w:szCs w:val="22"/>
              </w:rPr>
            </w:pPr>
          </w:p>
        </w:tc>
        <w:tc>
          <w:tcPr>
            <w:tcW w:w="3402" w:type="dxa"/>
            <w:vMerge/>
          </w:tcPr>
          <w:p w:rsidR="00740C32" w:rsidRPr="00287D0D" w:rsidRDefault="00740C32" w:rsidP="0005203D">
            <w:pPr>
              <w:jc w:val="center"/>
              <w:rPr>
                <w:sz w:val="22"/>
                <w:szCs w:val="22"/>
              </w:rPr>
            </w:pPr>
          </w:p>
        </w:tc>
      </w:tr>
      <w:tr w:rsidR="00740C32" w:rsidRPr="00287D0D" w:rsidTr="00457734">
        <w:trPr>
          <w:cantSplit/>
        </w:trPr>
        <w:tc>
          <w:tcPr>
            <w:tcW w:w="1290" w:type="dxa"/>
          </w:tcPr>
          <w:p w:rsidR="00740C32" w:rsidRPr="00287D0D" w:rsidRDefault="00740C32" w:rsidP="0005203D">
            <w:pPr>
              <w:jc w:val="center"/>
              <w:rPr>
                <w:sz w:val="22"/>
                <w:szCs w:val="22"/>
              </w:rPr>
            </w:pPr>
          </w:p>
        </w:tc>
        <w:tc>
          <w:tcPr>
            <w:tcW w:w="1290" w:type="dxa"/>
          </w:tcPr>
          <w:p w:rsidR="00740C32" w:rsidRPr="00287D0D" w:rsidRDefault="00740C32" w:rsidP="0005203D">
            <w:pPr>
              <w:jc w:val="center"/>
              <w:rPr>
                <w:sz w:val="22"/>
                <w:szCs w:val="22"/>
              </w:rPr>
            </w:pPr>
          </w:p>
        </w:tc>
        <w:tc>
          <w:tcPr>
            <w:tcW w:w="4252" w:type="dxa"/>
          </w:tcPr>
          <w:p w:rsidR="00740C32" w:rsidRPr="00287D0D" w:rsidRDefault="00740C32" w:rsidP="0005203D">
            <w:pPr>
              <w:rPr>
                <w:sz w:val="22"/>
                <w:szCs w:val="22"/>
              </w:rPr>
            </w:pPr>
          </w:p>
        </w:tc>
        <w:tc>
          <w:tcPr>
            <w:tcW w:w="3402" w:type="dxa"/>
          </w:tcPr>
          <w:p w:rsidR="00740C32" w:rsidRPr="00287D0D" w:rsidRDefault="00740C32" w:rsidP="0005203D">
            <w:pPr>
              <w:rPr>
                <w:sz w:val="22"/>
                <w:szCs w:val="22"/>
              </w:rPr>
            </w:pPr>
          </w:p>
        </w:tc>
      </w:tr>
      <w:tr w:rsidR="00740C32" w:rsidRPr="00287D0D" w:rsidTr="00457734">
        <w:trPr>
          <w:cantSplit/>
        </w:trPr>
        <w:tc>
          <w:tcPr>
            <w:tcW w:w="1290" w:type="dxa"/>
          </w:tcPr>
          <w:p w:rsidR="00740C32" w:rsidRPr="00287D0D" w:rsidRDefault="00740C32" w:rsidP="0005203D">
            <w:pPr>
              <w:jc w:val="center"/>
              <w:rPr>
                <w:sz w:val="22"/>
                <w:szCs w:val="22"/>
              </w:rPr>
            </w:pPr>
          </w:p>
        </w:tc>
        <w:tc>
          <w:tcPr>
            <w:tcW w:w="1290" w:type="dxa"/>
          </w:tcPr>
          <w:p w:rsidR="00740C32" w:rsidRPr="00287D0D" w:rsidRDefault="00740C32" w:rsidP="0005203D">
            <w:pPr>
              <w:jc w:val="center"/>
              <w:rPr>
                <w:sz w:val="22"/>
                <w:szCs w:val="22"/>
              </w:rPr>
            </w:pPr>
          </w:p>
        </w:tc>
        <w:tc>
          <w:tcPr>
            <w:tcW w:w="4252" w:type="dxa"/>
          </w:tcPr>
          <w:p w:rsidR="00740C32" w:rsidRPr="00287D0D" w:rsidRDefault="00740C32" w:rsidP="0005203D">
            <w:pPr>
              <w:rPr>
                <w:sz w:val="22"/>
                <w:szCs w:val="22"/>
              </w:rPr>
            </w:pPr>
          </w:p>
        </w:tc>
        <w:tc>
          <w:tcPr>
            <w:tcW w:w="3402" w:type="dxa"/>
          </w:tcPr>
          <w:p w:rsidR="00740C32" w:rsidRPr="00287D0D" w:rsidRDefault="00740C32" w:rsidP="0005203D">
            <w:pPr>
              <w:rPr>
                <w:sz w:val="22"/>
                <w:szCs w:val="22"/>
              </w:rPr>
            </w:pPr>
          </w:p>
        </w:tc>
      </w:tr>
      <w:tr w:rsidR="00740C32" w:rsidRPr="00287D0D" w:rsidTr="00457734">
        <w:trPr>
          <w:cantSplit/>
        </w:trPr>
        <w:tc>
          <w:tcPr>
            <w:tcW w:w="1290" w:type="dxa"/>
          </w:tcPr>
          <w:p w:rsidR="00740C32" w:rsidRPr="00287D0D" w:rsidRDefault="00740C32" w:rsidP="0005203D">
            <w:pPr>
              <w:jc w:val="center"/>
              <w:rPr>
                <w:sz w:val="22"/>
                <w:szCs w:val="22"/>
              </w:rPr>
            </w:pPr>
          </w:p>
        </w:tc>
        <w:tc>
          <w:tcPr>
            <w:tcW w:w="1290" w:type="dxa"/>
          </w:tcPr>
          <w:p w:rsidR="00740C32" w:rsidRPr="00287D0D" w:rsidRDefault="00740C32" w:rsidP="0005203D">
            <w:pPr>
              <w:jc w:val="center"/>
              <w:rPr>
                <w:sz w:val="22"/>
                <w:szCs w:val="22"/>
              </w:rPr>
            </w:pPr>
          </w:p>
        </w:tc>
        <w:tc>
          <w:tcPr>
            <w:tcW w:w="4252" w:type="dxa"/>
          </w:tcPr>
          <w:p w:rsidR="00740C32" w:rsidRPr="00287D0D" w:rsidRDefault="00740C32" w:rsidP="0005203D">
            <w:pPr>
              <w:rPr>
                <w:sz w:val="22"/>
                <w:szCs w:val="22"/>
              </w:rPr>
            </w:pPr>
          </w:p>
        </w:tc>
        <w:tc>
          <w:tcPr>
            <w:tcW w:w="3402" w:type="dxa"/>
          </w:tcPr>
          <w:p w:rsidR="00740C32" w:rsidRPr="00287D0D" w:rsidRDefault="00740C32" w:rsidP="0005203D">
            <w:pPr>
              <w:rPr>
                <w:sz w:val="22"/>
                <w:szCs w:val="22"/>
              </w:rPr>
            </w:pPr>
          </w:p>
        </w:tc>
      </w:tr>
      <w:tr w:rsidR="00740C32" w:rsidRPr="00287D0D" w:rsidTr="00457734">
        <w:trPr>
          <w:cantSplit/>
        </w:trPr>
        <w:tc>
          <w:tcPr>
            <w:tcW w:w="1290" w:type="dxa"/>
          </w:tcPr>
          <w:p w:rsidR="00740C32" w:rsidRPr="00287D0D" w:rsidRDefault="00740C32" w:rsidP="0005203D">
            <w:pPr>
              <w:jc w:val="center"/>
              <w:rPr>
                <w:sz w:val="22"/>
                <w:szCs w:val="22"/>
              </w:rPr>
            </w:pPr>
          </w:p>
        </w:tc>
        <w:tc>
          <w:tcPr>
            <w:tcW w:w="1290" w:type="dxa"/>
          </w:tcPr>
          <w:p w:rsidR="00740C32" w:rsidRPr="00287D0D" w:rsidRDefault="00740C32" w:rsidP="0005203D">
            <w:pPr>
              <w:jc w:val="center"/>
              <w:rPr>
                <w:sz w:val="22"/>
                <w:szCs w:val="22"/>
              </w:rPr>
            </w:pPr>
          </w:p>
        </w:tc>
        <w:tc>
          <w:tcPr>
            <w:tcW w:w="4252" w:type="dxa"/>
          </w:tcPr>
          <w:p w:rsidR="00740C32" w:rsidRPr="00287D0D" w:rsidRDefault="00740C32" w:rsidP="0005203D">
            <w:pPr>
              <w:rPr>
                <w:sz w:val="22"/>
                <w:szCs w:val="22"/>
              </w:rPr>
            </w:pPr>
          </w:p>
        </w:tc>
        <w:tc>
          <w:tcPr>
            <w:tcW w:w="3402" w:type="dxa"/>
          </w:tcPr>
          <w:p w:rsidR="00740C32" w:rsidRPr="00287D0D" w:rsidRDefault="00740C32" w:rsidP="0005203D">
            <w:pPr>
              <w:rPr>
                <w:sz w:val="22"/>
                <w:szCs w:val="22"/>
              </w:rPr>
            </w:pPr>
          </w:p>
        </w:tc>
      </w:tr>
      <w:tr w:rsidR="00740C32" w:rsidRPr="00287D0D" w:rsidTr="00457734">
        <w:trPr>
          <w:cantSplit/>
        </w:trPr>
        <w:tc>
          <w:tcPr>
            <w:tcW w:w="1290" w:type="dxa"/>
          </w:tcPr>
          <w:p w:rsidR="00740C32" w:rsidRPr="00287D0D" w:rsidRDefault="00740C32" w:rsidP="0005203D">
            <w:pPr>
              <w:jc w:val="center"/>
              <w:rPr>
                <w:sz w:val="22"/>
                <w:szCs w:val="22"/>
              </w:rPr>
            </w:pPr>
          </w:p>
        </w:tc>
        <w:tc>
          <w:tcPr>
            <w:tcW w:w="1290" w:type="dxa"/>
          </w:tcPr>
          <w:p w:rsidR="00740C32" w:rsidRPr="00287D0D" w:rsidRDefault="00740C32" w:rsidP="0005203D">
            <w:pPr>
              <w:jc w:val="center"/>
              <w:rPr>
                <w:sz w:val="22"/>
                <w:szCs w:val="22"/>
              </w:rPr>
            </w:pPr>
          </w:p>
        </w:tc>
        <w:tc>
          <w:tcPr>
            <w:tcW w:w="4252" w:type="dxa"/>
          </w:tcPr>
          <w:p w:rsidR="00740C32" w:rsidRPr="00287D0D" w:rsidRDefault="00740C32" w:rsidP="0005203D">
            <w:pPr>
              <w:rPr>
                <w:sz w:val="22"/>
                <w:szCs w:val="22"/>
              </w:rPr>
            </w:pPr>
          </w:p>
        </w:tc>
        <w:tc>
          <w:tcPr>
            <w:tcW w:w="3402" w:type="dxa"/>
          </w:tcPr>
          <w:p w:rsidR="00740C32" w:rsidRPr="00287D0D" w:rsidRDefault="00740C32" w:rsidP="0005203D">
            <w:pPr>
              <w:rPr>
                <w:sz w:val="22"/>
                <w:szCs w:val="22"/>
              </w:rPr>
            </w:pPr>
          </w:p>
        </w:tc>
      </w:tr>
      <w:tr w:rsidR="00740C32" w:rsidRPr="00287D0D" w:rsidTr="00457734">
        <w:trPr>
          <w:cantSplit/>
        </w:trPr>
        <w:tc>
          <w:tcPr>
            <w:tcW w:w="1290" w:type="dxa"/>
          </w:tcPr>
          <w:p w:rsidR="00740C32" w:rsidRPr="00287D0D" w:rsidRDefault="00740C32" w:rsidP="0005203D">
            <w:pPr>
              <w:jc w:val="center"/>
              <w:rPr>
                <w:sz w:val="22"/>
                <w:szCs w:val="22"/>
              </w:rPr>
            </w:pPr>
          </w:p>
        </w:tc>
        <w:tc>
          <w:tcPr>
            <w:tcW w:w="1290" w:type="dxa"/>
          </w:tcPr>
          <w:p w:rsidR="00740C32" w:rsidRPr="00287D0D" w:rsidRDefault="00740C32" w:rsidP="0005203D">
            <w:pPr>
              <w:jc w:val="center"/>
              <w:rPr>
                <w:sz w:val="22"/>
                <w:szCs w:val="22"/>
              </w:rPr>
            </w:pPr>
          </w:p>
        </w:tc>
        <w:tc>
          <w:tcPr>
            <w:tcW w:w="4252" w:type="dxa"/>
          </w:tcPr>
          <w:p w:rsidR="00740C32" w:rsidRPr="00287D0D" w:rsidRDefault="00740C32" w:rsidP="0005203D">
            <w:pPr>
              <w:rPr>
                <w:sz w:val="22"/>
                <w:szCs w:val="22"/>
              </w:rPr>
            </w:pPr>
          </w:p>
        </w:tc>
        <w:tc>
          <w:tcPr>
            <w:tcW w:w="3402" w:type="dxa"/>
          </w:tcPr>
          <w:p w:rsidR="00740C32" w:rsidRPr="00287D0D" w:rsidRDefault="00740C32" w:rsidP="0005203D">
            <w:pPr>
              <w:rPr>
                <w:sz w:val="22"/>
                <w:szCs w:val="22"/>
              </w:rPr>
            </w:pPr>
          </w:p>
        </w:tc>
      </w:tr>
      <w:tr w:rsidR="00740C32" w:rsidRPr="00287D0D" w:rsidTr="00457734">
        <w:trPr>
          <w:cantSplit/>
        </w:trPr>
        <w:tc>
          <w:tcPr>
            <w:tcW w:w="1290" w:type="dxa"/>
          </w:tcPr>
          <w:p w:rsidR="00740C32" w:rsidRPr="00287D0D" w:rsidRDefault="00740C32" w:rsidP="0005203D">
            <w:pPr>
              <w:jc w:val="center"/>
              <w:rPr>
                <w:sz w:val="22"/>
                <w:szCs w:val="22"/>
              </w:rPr>
            </w:pPr>
          </w:p>
        </w:tc>
        <w:tc>
          <w:tcPr>
            <w:tcW w:w="1290" w:type="dxa"/>
          </w:tcPr>
          <w:p w:rsidR="00740C32" w:rsidRPr="00287D0D" w:rsidRDefault="00740C32" w:rsidP="0005203D">
            <w:pPr>
              <w:jc w:val="center"/>
              <w:rPr>
                <w:sz w:val="22"/>
                <w:szCs w:val="22"/>
              </w:rPr>
            </w:pPr>
          </w:p>
        </w:tc>
        <w:tc>
          <w:tcPr>
            <w:tcW w:w="4252" w:type="dxa"/>
          </w:tcPr>
          <w:p w:rsidR="00740C32" w:rsidRPr="00287D0D" w:rsidRDefault="00740C32" w:rsidP="0005203D">
            <w:pPr>
              <w:rPr>
                <w:sz w:val="22"/>
                <w:szCs w:val="22"/>
              </w:rPr>
            </w:pPr>
          </w:p>
        </w:tc>
        <w:tc>
          <w:tcPr>
            <w:tcW w:w="3402" w:type="dxa"/>
          </w:tcPr>
          <w:p w:rsidR="00740C32" w:rsidRPr="00287D0D" w:rsidRDefault="00740C32" w:rsidP="0005203D">
            <w:pPr>
              <w:rPr>
                <w:sz w:val="22"/>
                <w:szCs w:val="22"/>
              </w:rPr>
            </w:pPr>
          </w:p>
        </w:tc>
      </w:tr>
      <w:tr w:rsidR="00740C32" w:rsidRPr="00287D0D" w:rsidTr="00457734">
        <w:trPr>
          <w:cantSplit/>
        </w:trPr>
        <w:tc>
          <w:tcPr>
            <w:tcW w:w="1290" w:type="dxa"/>
          </w:tcPr>
          <w:p w:rsidR="00740C32" w:rsidRPr="00287D0D" w:rsidRDefault="00740C32" w:rsidP="0005203D">
            <w:pPr>
              <w:jc w:val="center"/>
              <w:rPr>
                <w:sz w:val="22"/>
                <w:szCs w:val="22"/>
              </w:rPr>
            </w:pPr>
          </w:p>
        </w:tc>
        <w:tc>
          <w:tcPr>
            <w:tcW w:w="1290" w:type="dxa"/>
          </w:tcPr>
          <w:p w:rsidR="00740C32" w:rsidRPr="00287D0D" w:rsidRDefault="00740C32" w:rsidP="0005203D">
            <w:pPr>
              <w:jc w:val="center"/>
              <w:rPr>
                <w:sz w:val="22"/>
                <w:szCs w:val="22"/>
              </w:rPr>
            </w:pPr>
          </w:p>
        </w:tc>
        <w:tc>
          <w:tcPr>
            <w:tcW w:w="4252" w:type="dxa"/>
          </w:tcPr>
          <w:p w:rsidR="00740C32" w:rsidRPr="00287D0D" w:rsidRDefault="00740C32" w:rsidP="0005203D">
            <w:pPr>
              <w:rPr>
                <w:sz w:val="22"/>
                <w:szCs w:val="22"/>
              </w:rPr>
            </w:pPr>
          </w:p>
        </w:tc>
        <w:tc>
          <w:tcPr>
            <w:tcW w:w="3402" w:type="dxa"/>
          </w:tcPr>
          <w:p w:rsidR="00740C32" w:rsidRPr="00287D0D" w:rsidRDefault="00740C32" w:rsidP="0005203D">
            <w:pPr>
              <w:rPr>
                <w:sz w:val="22"/>
                <w:szCs w:val="22"/>
              </w:rPr>
            </w:pPr>
          </w:p>
        </w:tc>
      </w:tr>
      <w:tr w:rsidR="00740C32" w:rsidRPr="00287D0D" w:rsidTr="00457734">
        <w:trPr>
          <w:cantSplit/>
        </w:trPr>
        <w:tc>
          <w:tcPr>
            <w:tcW w:w="1290" w:type="dxa"/>
          </w:tcPr>
          <w:p w:rsidR="00740C32" w:rsidRPr="00287D0D" w:rsidRDefault="00740C32" w:rsidP="0005203D">
            <w:pPr>
              <w:jc w:val="center"/>
              <w:rPr>
                <w:sz w:val="22"/>
                <w:szCs w:val="22"/>
              </w:rPr>
            </w:pPr>
          </w:p>
        </w:tc>
        <w:tc>
          <w:tcPr>
            <w:tcW w:w="1290" w:type="dxa"/>
          </w:tcPr>
          <w:p w:rsidR="00740C32" w:rsidRPr="00287D0D" w:rsidRDefault="00740C32" w:rsidP="0005203D">
            <w:pPr>
              <w:jc w:val="center"/>
              <w:rPr>
                <w:sz w:val="22"/>
                <w:szCs w:val="22"/>
              </w:rPr>
            </w:pPr>
          </w:p>
        </w:tc>
        <w:tc>
          <w:tcPr>
            <w:tcW w:w="4252" w:type="dxa"/>
          </w:tcPr>
          <w:p w:rsidR="00740C32" w:rsidRPr="00287D0D" w:rsidRDefault="00740C32" w:rsidP="0005203D">
            <w:pPr>
              <w:rPr>
                <w:sz w:val="22"/>
                <w:szCs w:val="22"/>
              </w:rPr>
            </w:pPr>
          </w:p>
        </w:tc>
        <w:tc>
          <w:tcPr>
            <w:tcW w:w="3402" w:type="dxa"/>
          </w:tcPr>
          <w:p w:rsidR="00740C32" w:rsidRPr="00287D0D" w:rsidRDefault="00740C32" w:rsidP="0005203D">
            <w:pPr>
              <w:rPr>
                <w:sz w:val="22"/>
                <w:szCs w:val="22"/>
              </w:rPr>
            </w:pPr>
          </w:p>
        </w:tc>
      </w:tr>
    </w:tbl>
    <w:p w:rsidR="00740C32" w:rsidRPr="00287D0D" w:rsidRDefault="00740C32" w:rsidP="0015065D">
      <w:pPr>
        <w:spacing w:before="120"/>
        <w:rPr>
          <w:sz w:val="22"/>
          <w:szCs w:val="22"/>
        </w:rPr>
      </w:pPr>
      <w:r w:rsidRPr="00287D0D">
        <w:rPr>
          <w:sz w:val="22"/>
          <w:szCs w:val="22"/>
        </w:rPr>
        <w:t>12. Государственные награды, иные награды и знаки отличия</w:t>
      </w:r>
    </w:p>
    <w:p w:rsidR="00740C32" w:rsidRPr="00287D0D" w:rsidRDefault="00740C32" w:rsidP="0015065D">
      <w:pPr>
        <w:rPr>
          <w:sz w:val="22"/>
          <w:szCs w:val="22"/>
        </w:rPr>
      </w:pPr>
    </w:p>
    <w:p w:rsidR="00740C32" w:rsidRPr="00287D0D" w:rsidRDefault="00740C32" w:rsidP="0015065D">
      <w:pPr>
        <w:pBdr>
          <w:top w:val="single" w:sz="4" w:space="1" w:color="auto"/>
        </w:pBdr>
        <w:rPr>
          <w:sz w:val="22"/>
          <w:szCs w:val="22"/>
        </w:rPr>
      </w:pPr>
    </w:p>
    <w:p w:rsidR="00740C32" w:rsidRPr="00287D0D" w:rsidRDefault="00740C32" w:rsidP="0015065D">
      <w:pPr>
        <w:rPr>
          <w:sz w:val="22"/>
          <w:szCs w:val="22"/>
        </w:rPr>
      </w:pPr>
    </w:p>
    <w:p w:rsidR="00740C32" w:rsidRPr="00287D0D" w:rsidRDefault="00740C32" w:rsidP="0015065D">
      <w:pPr>
        <w:pBdr>
          <w:top w:val="single" w:sz="4" w:space="1" w:color="auto"/>
        </w:pBdr>
        <w:rPr>
          <w:sz w:val="22"/>
          <w:szCs w:val="22"/>
        </w:rPr>
      </w:pPr>
    </w:p>
    <w:p w:rsidR="00740C32" w:rsidRPr="00287D0D" w:rsidRDefault="00740C32" w:rsidP="0015065D">
      <w:pPr>
        <w:jc w:val="both"/>
        <w:rPr>
          <w:sz w:val="22"/>
          <w:szCs w:val="22"/>
        </w:rPr>
      </w:pPr>
      <w:r w:rsidRPr="00287D0D">
        <w:rPr>
          <w:sz w:val="22"/>
          <w:szCs w:val="22"/>
        </w:rPr>
        <w:t>13. Ваши близкие родственники (отец, мать, братья, сестры и дети), а также муж (жена), в том числе бывшие.</w:t>
      </w:r>
    </w:p>
    <w:p w:rsidR="00740C32" w:rsidRPr="00287D0D" w:rsidRDefault="00740C32" w:rsidP="0015065D">
      <w:pPr>
        <w:spacing w:after="120"/>
        <w:ind w:firstLine="567"/>
        <w:jc w:val="both"/>
        <w:rPr>
          <w:sz w:val="22"/>
          <w:szCs w:val="22"/>
        </w:rPr>
      </w:pPr>
      <w:r w:rsidRPr="00287D0D">
        <w:rPr>
          <w:sz w:val="22"/>
          <w:szCs w:val="22"/>
        </w:rPr>
        <w:t>Если родственники изменяли фамилию, имя, отчество, необходимо также указать их прежние фамилию, имя, отчество.</w:t>
      </w:r>
    </w:p>
    <w:tbl>
      <w:tblPr>
        <w:tblW w:w="0" w:type="auto"/>
        <w:tblInd w:w="-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29"/>
        <w:gridCol w:w="2694"/>
        <w:gridCol w:w="1717"/>
        <w:gridCol w:w="2047"/>
        <w:gridCol w:w="2047"/>
      </w:tblGrid>
      <w:tr w:rsidR="00740C32" w:rsidRPr="00287D0D" w:rsidTr="00457734">
        <w:trPr>
          <w:cantSplit/>
        </w:trPr>
        <w:tc>
          <w:tcPr>
            <w:tcW w:w="1729" w:type="dxa"/>
            <w:vAlign w:val="center"/>
          </w:tcPr>
          <w:p w:rsidR="00740C32" w:rsidRPr="00287D0D" w:rsidRDefault="00740C32" w:rsidP="00457734">
            <w:pPr>
              <w:jc w:val="center"/>
              <w:rPr>
                <w:sz w:val="22"/>
                <w:szCs w:val="22"/>
              </w:rPr>
            </w:pPr>
            <w:r w:rsidRPr="00287D0D">
              <w:rPr>
                <w:sz w:val="22"/>
                <w:szCs w:val="22"/>
              </w:rPr>
              <w:t>Степень родства</w:t>
            </w:r>
          </w:p>
        </w:tc>
        <w:tc>
          <w:tcPr>
            <w:tcW w:w="2694" w:type="dxa"/>
            <w:vAlign w:val="center"/>
          </w:tcPr>
          <w:p w:rsidR="00740C32" w:rsidRPr="00287D0D" w:rsidRDefault="00740C32" w:rsidP="0005203D">
            <w:pPr>
              <w:jc w:val="center"/>
              <w:rPr>
                <w:sz w:val="22"/>
                <w:szCs w:val="22"/>
              </w:rPr>
            </w:pPr>
            <w:r w:rsidRPr="00287D0D">
              <w:rPr>
                <w:sz w:val="22"/>
                <w:szCs w:val="22"/>
              </w:rPr>
              <w:t>Фамилия, имя,</w:t>
            </w:r>
            <w:r w:rsidRPr="00287D0D">
              <w:rPr>
                <w:sz w:val="22"/>
                <w:szCs w:val="22"/>
              </w:rPr>
              <w:br/>
              <w:t>отчество</w:t>
            </w:r>
          </w:p>
        </w:tc>
        <w:tc>
          <w:tcPr>
            <w:tcW w:w="1717" w:type="dxa"/>
            <w:vAlign w:val="center"/>
          </w:tcPr>
          <w:p w:rsidR="00740C32" w:rsidRPr="00287D0D" w:rsidRDefault="00740C32" w:rsidP="0005203D">
            <w:pPr>
              <w:jc w:val="center"/>
              <w:rPr>
                <w:sz w:val="22"/>
                <w:szCs w:val="22"/>
              </w:rPr>
            </w:pPr>
            <w:r w:rsidRPr="00287D0D">
              <w:rPr>
                <w:sz w:val="22"/>
                <w:szCs w:val="22"/>
              </w:rPr>
              <w:t>Год, число, месяц и место рождения</w:t>
            </w:r>
          </w:p>
        </w:tc>
        <w:tc>
          <w:tcPr>
            <w:tcW w:w="2047" w:type="dxa"/>
            <w:vAlign w:val="center"/>
          </w:tcPr>
          <w:p w:rsidR="00740C32" w:rsidRPr="00287D0D" w:rsidRDefault="00740C32" w:rsidP="0005203D">
            <w:pPr>
              <w:jc w:val="center"/>
              <w:rPr>
                <w:sz w:val="22"/>
                <w:szCs w:val="22"/>
              </w:rPr>
            </w:pPr>
            <w:r w:rsidRPr="00287D0D">
              <w:rPr>
                <w:sz w:val="22"/>
                <w:szCs w:val="22"/>
              </w:rPr>
              <w:t>Место работы (наименование и адрес организации), должность</w:t>
            </w:r>
          </w:p>
        </w:tc>
        <w:tc>
          <w:tcPr>
            <w:tcW w:w="2047" w:type="dxa"/>
            <w:vAlign w:val="center"/>
          </w:tcPr>
          <w:p w:rsidR="00740C32" w:rsidRPr="00287D0D" w:rsidRDefault="00740C32" w:rsidP="0005203D">
            <w:pPr>
              <w:jc w:val="center"/>
              <w:rPr>
                <w:sz w:val="22"/>
                <w:szCs w:val="22"/>
              </w:rPr>
            </w:pPr>
            <w:r w:rsidRPr="00287D0D">
              <w:rPr>
                <w:sz w:val="22"/>
                <w:szCs w:val="22"/>
              </w:rPr>
              <w:t>Домашний адрес (адрес регистрации, фактического проживания)</w:t>
            </w:r>
          </w:p>
        </w:tc>
      </w:tr>
      <w:tr w:rsidR="00740C32" w:rsidRPr="00287D0D" w:rsidTr="00457734">
        <w:trPr>
          <w:cantSplit/>
        </w:trPr>
        <w:tc>
          <w:tcPr>
            <w:tcW w:w="1729" w:type="dxa"/>
          </w:tcPr>
          <w:p w:rsidR="00740C32" w:rsidRPr="00287D0D" w:rsidRDefault="00740C32" w:rsidP="00457734">
            <w:pPr>
              <w:jc w:val="center"/>
              <w:rPr>
                <w:sz w:val="22"/>
                <w:szCs w:val="22"/>
              </w:rPr>
            </w:pPr>
          </w:p>
        </w:tc>
        <w:tc>
          <w:tcPr>
            <w:tcW w:w="2694" w:type="dxa"/>
          </w:tcPr>
          <w:p w:rsidR="00740C32" w:rsidRPr="00287D0D" w:rsidRDefault="00740C32" w:rsidP="0005203D">
            <w:pPr>
              <w:rPr>
                <w:sz w:val="22"/>
                <w:szCs w:val="22"/>
              </w:rPr>
            </w:pPr>
          </w:p>
        </w:tc>
        <w:tc>
          <w:tcPr>
            <w:tcW w:w="1717" w:type="dxa"/>
          </w:tcPr>
          <w:p w:rsidR="00740C32" w:rsidRPr="00287D0D" w:rsidRDefault="00740C32" w:rsidP="0005203D">
            <w:pPr>
              <w:jc w:val="center"/>
              <w:rPr>
                <w:sz w:val="22"/>
                <w:szCs w:val="22"/>
              </w:rPr>
            </w:pPr>
          </w:p>
        </w:tc>
        <w:tc>
          <w:tcPr>
            <w:tcW w:w="2047" w:type="dxa"/>
          </w:tcPr>
          <w:p w:rsidR="00740C32" w:rsidRPr="00287D0D" w:rsidRDefault="00740C32" w:rsidP="0005203D">
            <w:pPr>
              <w:rPr>
                <w:sz w:val="22"/>
                <w:szCs w:val="22"/>
              </w:rPr>
            </w:pPr>
          </w:p>
        </w:tc>
        <w:tc>
          <w:tcPr>
            <w:tcW w:w="2047" w:type="dxa"/>
          </w:tcPr>
          <w:p w:rsidR="00740C32" w:rsidRPr="00287D0D" w:rsidRDefault="00740C32" w:rsidP="0005203D">
            <w:pPr>
              <w:rPr>
                <w:sz w:val="22"/>
                <w:szCs w:val="22"/>
              </w:rPr>
            </w:pPr>
          </w:p>
        </w:tc>
      </w:tr>
      <w:tr w:rsidR="00740C32" w:rsidRPr="00287D0D" w:rsidTr="00457734">
        <w:trPr>
          <w:cantSplit/>
        </w:trPr>
        <w:tc>
          <w:tcPr>
            <w:tcW w:w="1729" w:type="dxa"/>
          </w:tcPr>
          <w:p w:rsidR="00740C32" w:rsidRPr="00287D0D" w:rsidRDefault="00740C32" w:rsidP="00457734">
            <w:pPr>
              <w:jc w:val="center"/>
              <w:rPr>
                <w:sz w:val="22"/>
                <w:szCs w:val="22"/>
              </w:rPr>
            </w:pPr>
          </w:p>
        </w:tc>
        <w:tc>
          <w:tcPr>
            <w:tcW w:w="2694" w:type="dxa"/>
          </w:tcPr>
          <w:p w:rsidR="00740C32" w:rsidRPr="00287D0D" w:rsidRDefault="00740C32" w:rsidP="0005203D">
            <w:pPr>
              <w:rPr>
                <w:sz w:val="22"/>
                <w:szCs w:val="22"/>
              </w:rPr>
            </w:pPr>
          </w:p>
        </w:tc>
        <w:tc>
          <w:tcPr>
            <w:tcW w:w="1717" w:type="dxa"/>
          </w:tcPr>
          <w:p w:rsidR="00740C32" w:rsidRPr="00287D0D" w:rsidRDefault="00740C32" w:rsidP="0005203D">
            <w:pPr>
              <w:jc w:val="center"/>
              <w:rPr>
                <w:sz w:val="22"/>
                <w:szCs w:val="22"/>
              </w:rPr>
            </w:pPr>
          </w:p>
        </w:tc>
        <w:tc>
          <w:tcPr>
            <w:tcW w:w="2047" w:type="dxa"/>
          </w:tcPr>
          <w:p w:rsidR="00740C32" w:rsidRPr="00287D0D" w:rsidRDefault="00740C32" w:rsidP="0005203D">
            <w:pPr>
              <w:rPr>
                <w:sz w:val="22"/>
                <w:szCs w:val="22"/>
              </w:rPr>
            </w:pPr>
          </w:p>
        </w:tc>
        <w:tc>
          <w:tcPr>
            <w:tcW w:w="2047" w:type="dxa"/>
          </w:tcPr>
          <w:p w:rsidR="00740C32" w:rsidRPr="00287D0D" w:rsidRDefault="00740C32" w:rsidP="0005203D">
            <w:pPr>
              <w:rPr>
                <w:sz w:val="22"/>
                <w:szCs w:val="22"/>
              </w:rPr>
            </w:pPr>
          </w:p>
        </w:tc>
      </w:tr>
      <w:tr w:rsidR="00740C32" w:rsidRPr="00287D0D" w:rsidTr="00457734">
        <w:trPr>
          <w:cantSplit/>
        </w:trPr>
        <w:tc>
          <w:tcPr>
            <w:tcW w:w="1729" w:type="dxa"/>
          </w:tcPr>
          <w:p w:rsidR="00740C32" w:rsidRPr="00287D0D" w:rsidRDefault="00740C32" w:rsidP="00457734">
            <w:pPr>
              <w:jc w:val="center"/>
              <w:rPr>
                <w:sz w:val="22"/>
                <w:szCs w:val="22"/>
              </w:rPr>
            </w:pPr>
          </w:p>
        </w:tc>
        <w:tc>
          <w:tcPr>
            <w:tcW w:w="2694" w:type="dxa"/>
          </w:tcPr>
          <w:p w:rsidR="00740C32" w:rsidRPr="00287D0D" w:rsidRDefault="00740C32" w:rsidP="0005203D">
            <w:pPr>
              <w:rPr>
                <w:sz w:val="22"/>
                <w:szCs w:val="22"/>
              </w:rPr>
            </w:pPr>
          </w:p>
        </w:tc>
        <w:tc>
          <w:tcPr>
            <w:tcW w:w="1717" w:type="dxa"/>
          </w:tcPr>
          <w:p w:rsidR="00740C32" w:rsidRPr="00287D0D" w:rsidRDefault="00740C32" w:rsidP="0005203D">
            <w:pPr>
              <w:jc w:val="center"/>
              <w:rPr>
                <w:sz w:val="22"/>
                <w:szCs w:val="22"/>
              </w:rPr>
            </w:pPr>
          </w:p>
        </w:tc>
        <w:tc>
          <w:tcPr>
            <w:tcW w:w="2047" w:type="dxa"/>
          </w:tcPr>
          <w:p w:rsidR="00740C32" w:rsidRPr="00287D0D" w:rsidRDefault="00740C32" w:rsidP="0005203D">
            <w:pPr>
              <w:rPr>
                <w:sz w:val="22"/>
                <w:szCs w:val="22"/>
              </w:rPr>
            </w:pPr>
          </w:p>
        </w:tc>
        <w:tc>
          <w:tcPr>
            <w:tcW w:w="2047" w:type="dxa"/>
          </w:tcPr>
          <w:p w:rsidR="00740C32" w:rsidRPr="00287D0D" w:rsidRDefault="00740C32" w:rsidP="0005203D">
            <w:pPr>
              <w:rPr>
                <w:sz w:val="22"/>
                <w:szCs w:val="22"/>
              </w:rPr>
            </w:pPr>
          </w:p>
        </w:tc>
      </w:tr>
      <w:tr w:rsidR="00740C32" w:rsidRPr="00287D0D" w:rsidTr="00457734">
        <w:trPr>
          <w:cantSplit/>
        </w:trPr>
        <w:tc>
          <w:tcPr>
            <w:tcW w:w="1729" w:type="dxa"/>
          </w:tcPr>
          <w:p w:rsidR="00740C32" w:rsidRPr="00287D0D" w:rsidRDefault="00740C32" w:rsidP="00457734">
            <w:pPr>
              <w:jc w:val="center"/>
              <w:rPr>
                <w:sz w:val="22"/>
                <w:szCs w:val="22"/>
              </w:rPr>
            </w:pPr>
          </w:p>
        </w:tc>
        <w:tc>
          <w:tcPr>
            <w:tcW w:w="2694" w:type="dxa"/>
          </w:tcPr>
          <w:p w:rsidR="00740C32" w:rsidRPr="00287D0D" w:rsidRDefault="00740C32" w:rsidP="0005203D">
            <w:pPr>
              <w:rPr>
                <w:sz w:val="22"/>
                <w:szCs w:val="22"/>
              </w:rPr>
            </w:pPr>
          </w:p>
        </w:tc>
        <w:tc>
          <w:tcPr>
            <w:tcW w:w="1717" w:type="dxa"/>
          </w:tcPr>
          <w:p w:rsidR="00740C32" w:rsidRPr="00287D0D" w:rsidRDefault="00740C32" w:rsidP="0005203D">
            <w:pPr>
              <w:jc w:val="center"/>
              <w:rPr>
                <w:sz w:val="22"/>
                <w:szCs w:val="22"/>
              </w:rPr>
            </w:pPr>
          </w:p>
        </w:tc>
        <w:tc>
          <w:tcPr>
            <w:tcW w:w="2047" w:type="dxa"/>
          </w:tcPr>
          <w:p w:rsidR="00740C32" w:rsidRPr="00287D0D" w:rsidRDefault="00740C32" w:rsidP="0005203D">
            <w:pPr>
              <w:rPr>
                <w:sz w:val="22"/>
                <w:szCs w:val="22"/>
              </w:rPr>
            </w:pPr>
          </w:p>
        </w:tc>
        <w:tc>
          <w:tcPr>
            <w:tcW w:w="2047" w:type="dxa"/>
          </w:tcPr>
          <w:p w:rsidR="00740C32" w:rsidRPr="00287D0D" w:rsidRDefault="00740C32" w:rsidP="0005203D">
            <w:pPr>
              <w:rPr>
                <w:sz w:val="22"/>
                <w:szCs w:val="22"/>
              </w:rPr>
            </w:pPr>
          </w:p>
        </w:tc>
      </w:tr>
      <w:tr w:rsidR="00740C32" w:rsidRPr="00287D0D" w:rsidTr="00457734">
        <w:trPr>
          <w:cantSplit/>
        </w:trPr>
        <w:tc>
          <w:tcPr>
            <w:tcW w:w="1729" w:type="dxa"/>
          </w:tcPr>
          <w:p w:rsidR="00740C32" w:rsidRPr="00287D0D" w:rsidRDefault="00740C32" w:rsidP="00457734">
            <w:pPr>
              <w:jc w:val="center"/>
              <w:rPr>
                <w:sz w:val="22"/>
                <w:szCs w:val="22"/>
              </w:rPr>
            </w:pPr>
          </w:p>
        </w:tc>
        <w:tc>
          <w:tcPr>
            <w:tcW w:w="2694" w:type="dxa"/>
          </w:tcPr>
          <w:p w:rsidR="00740C32" w:rsidRPr="00287D0D" w:rsidRDefault="00740C32" w:rsidP="0005203D">
            <w:pPr>
              <w:rPr>
                <w:sz w:val="22"/>
                <w:szCs w:val="22"/>
              </w:rPr>
            </w:pPr>
          </w:p>
        </w:tc>
        <w:tc>
          <w:tcPr>
            <w:tcW w:w="1717" w:type="dxa"/>
          </w:tcPr>
          <w:p w:rsidR="00740C32" w:rsidRPr="00287D0D" w:rsidRDefault="00740C32" w:rsidP="0005203D">
            <w:pPr>
              <w:jc w:val="center"/>
              <w:rPr>
                <w:sz w:val="22"/>
                <w:szCs w:val="22"/>
              </w:rPr>
            </w:pPr>
          </w:p>
        </w:tc>
        <w:tc>
          <w:tcPr>
            <w:tcW w:w="2047" w:type="dxa"/>
          </w:tcPr>
          <w:p w:rsidR="00740C32" w:rsidRPr="00287D0D" w:rsidRDefault="00740C32" w:rsidP="0005203D">
            <w:pPr>
              <w:rPr>
                <w:sz w:val="22"/>
                <w:szCs w:val="22"/>
              </w:rPr>
            </w:pPr>
          </w:p>
        </w:tc>
        <w:tc>
          <w:tcPr>
            <w:tcW w:w="2047" w:type="dxa"/>
          </w:tcPr>
          <w:p w:rsidR="00740C32" w:rsidRPr="00287D0D" w:rsidRDefault="00740C32" w:rsidP="0005203D">
            <w:pPr>
              <w:rPr>
                <w:sz w:val="22"/>
                <w:szCs w:val="22"/>
              </w:rPr>
            </w:pPr>
          </w:p>
        </w:tc>
      </w:tr>
      <w:tr w:rsidR="00740C32" w:rsidRPr="00287D0D" w:rsidTr="00457734">
        <w:trPr>
          <w:cantSplit/>
        </w:trPr>
        <w:tc>
          <w:tcPr>
            <w:tcW w:w="1729" w:type="dxa"/>
          </w:tcPr>
          <w:p w:rsidR="00740C32" w:rsidRPr="00287D0D" w:rsidRDefault="00740C32" w:rsidP="00457734">
            <w:pPr>
              <w:jc w:val="center"/>
              <w:rPr>
                <w:sz w:val="22"/>
                <w:szCs w:val="22"/>
              </w:rPr>
            </w:pPr>
          </w:p>
        </w:tc>
        <w:tc>
          <w:tcPr>
            <w:tcW w:w="2694" w:type="dxa"/>
          </w:tcPr>
          <w:p w:rsidR="00740C32" w:rsidRPr="00287D0D" w:rsidRDefault="00740C32" w:rsidP="0005203D">
            <w:pPr>
              <w:rPr>
                <w:sz w:val="22"/>
                <w:szCs w:val="22"/>
              </w:rPr>
            </w:pPr>
          </w:p>
        </w:tc>
        <w:tc>
          <w:tcPr>
            <w:tcW w:w="1717" w:type="dxa"/>
          </w:tcPr>
          <w:p w:rsidR="00740C32" w:rsidRPr="00287D0D" w:rsidRDefault="00740C32" w:rsidP="0005203D">
            <w:pPr>
              <w:jc w:val="center"/>
              <w:rPr>
                <w:sz w:val="22"/>
                <w:szCs w:val="22"/>
              </w:rPr>
            </w:pPr>
          </w:p>
        </w:tc>
        <w:tc>
          <w:tcPr>
            <w:tcW w:w="2047" w:type="dxa"/>
          </w:tcPr>
          <w:p w:rsidR="00740C32" w:rsidRPr="00287D0D" w:rsidRDefault="00740C32" w:rsidP="0005203D">
            <w:pPr>
              <w:rPr>
                <w:sz w:val="22"/>
                <w:szCs w:val="22"/>
              </w:rPr>
            </w:pPr>
          </w:p>
        </w:tc>
        <w:tc>
          <w:tcPr>
            <w:tcW w:w="2047" w:type="dxa"/>
          </w:tcPr>
          <w:p w:rsidR="00740C32" w:rsidRPr="00287D0D" w:rsidRDefault="00740C32" w:rsidP="0005203D">
            <w:pPr>
              <w:rPr>
                <w:sz w:val="22"/>
                <w:szCs w:val="22"/>
              </w:rPr>
            </w:pPr>
          </w:p>
        </w:tc>
      </w:tr>
      <w:tr w:rsidR="00740C32" w:rsidRPr="00287D0D" w:rsidTr="00457734">
        <w:trPr>
          <w:cantSplit/>
        </w:trPr>
        <w:tc>
          <w:tcPr>
            <w:tcW w:w="1729" w:type="dxa"/>
          </w:tcPr>
          <w:p w:rsidR="00740C32" w:rsidRPr="00287D0D" w:rsidRDefault="00740C32" w:rsidP="00457734">
            <w:pPr>
              <w:jc w:val="center"/>
              <w:rPr>
                <w:sz w:val="22"/>
                <w:szCs w:val="22"/>
              </w:rPr>
            </w:pPr>
          </w:p>
        </w:tc>
        <w:tc>
          <w:tcPr>
            <w:tcW w:w="2694" w:type="dxa"/>
          </w:tcPr>
          <w:p w:rsidR="00740C32" w:rsidRPr="00287D0D" w:rsidRDefault="00740C32" w:rsidP="0005203D">
            <w:pPr>
              <w:rPr>
                <w:sz w:val="22"/>
                <w:szCs w:val="22"/>
              </w:rPr>
            </w:pPr>
          </w:p>
        </w:tc>
        <w:tc>
          <w:tcPr>
            <w:tcW w:w="1717" w:type="dxa"/>
          </w:tcPr>
          <w:p w:rsidR="00740C32" w:rsidRPr="00287D0D" w:rsidRDefault="00740C32" w:rsidP="0005203D">
            <w:pPr>
              <w:jc w:val="center"/>
              <w:rPr>
                <w:sz w:val="22"/>
                <w:szCs w:val="22"/>
              </w:rPr>
            </w:pPr>
          </w:p>
        </w:tc>
        <w:tc>
          <w:tcPr>
            <w:tcW w:w="2047" w:type="dxa"/>
          </w:tcPr>
          <w:p w:rsidR="00740C32" w:rsidRPr="00287D0D" w:rsidRDefault="00740C32" w:rsidP="0005203D">
            <w:pPr>
              <w:rPr>
                <w:sz w:val="22"/>
                <w:szCs w:val="22"/>
              </w:rPr>
            </w:pPr>
          </w:p>
        </w:tc>
        <w:tc>
          <w:tcPr>
            <w:tcW w:w="2047" w:type="dxa"/>
          </w:tcPr>
          <w:p w:rsidR="00740C32" w:rsidRPr="00287D0D" w:rsidRDefault="00740C32" w:rsidP="0005203D">
            <w:pPr>
              <w:rPr>
                <w:sz w:val="22"/>
                <w:szCs w:val="22"/>
              </w:rPr>
            </w:pPr>
          </w:p>
        </w:tc>
      </w:tr>
      <w:tr w:rsidR="00740C32" w:rsidRPr="00287D0D" w:rsidTr="00457734">
        <w:trPr>
          <w:cantSplit/>
        </w:trPr>
        <w:tc>
          <w:tcPr>
            <w:tcW w:w="1729" w:type="dxa"/>
          </w:tcPr>
          <w:p w:rsidR="00740C32" w:rsidRPr="00287D0D" w:rsidRDefault="00740C32" w:rsidP="00457734">
            <w:pPr>
              <w:jc w:val="center"/>
              <w:rPr>
                <w:sz w:val="22"/>
                <w:szCs w:val="22"/>
              </w:rPr>
            </w:pPr>
          </w:p>
        </w:tc>
        <w:tc>
          <w:tcPr>
            <w:tcW w:w="2694" w:type="dxa"/>
          </w:tcPr>
          <w:p w:rsidR="00740C32" w:rsidRPr="00287D0D" w:rsidRDefault="00740C32" w:rsidP="0005203D">
            <w:pPr>
              <w:rPr>
                <w:sz w:val="22"/>
                <w:szCs w:val="22"/>
              </w:rPr>
            </w:pPr>
          </w:p>
        </w:tc>
        <w:tc>
          <w:tcPr>
            <w:tcW w:w="1717" w:type="dxa"/>
          </w:tcPr>
          <w:p w:rsidR="00740C32" w:rsidRPr="00287D0D" w:rsidRDefault="00740C32" w:rsidP="0005203D">
            <w:pPr>
              <w:jc w:val="center"/>
              <w:rPr>
                <w:sz w:val="22"/>
                <w:szCs w:val="22"/>
              </w:rPr>
            </w:pPr>
          </w:p>
        </w:tc>
        <w:tc>
          <w:tcPr>
            <w:tcW w:w="2047" w:type="dxa"/>
          </w:tcPr>
          <w:p w:rsidR="00740C32" w:rsidRPr="00287D0D" w:rsidRDefault="00740C32" w:rsidP="0005203D">
            <w:pPr>
              <w:rPr>
                <w:sz w:val="22"/>
                <w:szCs w:val="22"/>
              </w:rPr>
            </w:pPr>
          </w:p>
        </w:tc>
        <w:tc>
          <w:tcPr>
            <w:tcW w:w="2047" w:type="dxa"/>
          </w:tcPr>
          <w:p w:rsidR="00740C32" w:rsidRPr="00287D0D" w:rsidRDefault="00740C32" w:rsidP="0005203D">
            <w:pPr>
              <w:rPr>
                <w:sz w:val="22"/>
                <w:szCs w:val="22"/>
              </w:rPr>
            </w:pPr>
          </w:p>
        </w:tc>
      </w:tr>
      <w:tr w:rsidR="00740C32" w:rsidRPr="00287D0D" w:rsidTr="00457734">
        <w:trPr>
          <w:cantSplit/>
        </w:trPr>
        <w:tc>
          <w:tcPr>
            <w:tcW w:w="1729" w:type="dxa"/>
          </w:tcPr>
          <w:p w:rsidR="00740C32" w:rsidRPr="00287D0D" w:rsidRDefault="00740C32" w:rsidP="00457734">
            <w:pPr>
              <w:jc w:val="center"/>
              <w:rPr>
                <w:sz w:val="22"/>
                <w:szCs w:val="22"/>
              </w:rPr>
            </w:pPr>
          </w:p>
        </w:tc>
        <w:tc>
          <w:tcPr>
            <w:tcW w:w="2694" w:type="dxa"/>
          </w:tcPr>
          <w:p w:rsidR="00740C32" w:rsidRPr="00287D0D" w:rsidRDefault="00740C32" w:rsidP="0005203D">
            <w:pPr>
              <w:rPr>
                <w:sz w:val="22"/>
                <w:szCs w:val="22"/>
              </w:rPr>
            </w:pPr>
          </w:p>
        </w:tc>
        <w:tc>
          <w:tcPr>
            <w:tcW w:w="1717" w:type="dxa"/>
          </w:tcPr>
          <w:p w:rsidR="00740C32" w:rsidRPr="00287D0D" w:rsidRDefault="00740C32" w:rsidP="0005203D">
            <w:pPr>
              <w:jc w:val="center"/>
              <w:rPr>
                <w:sz w:val="22"/>
                <w:szCs w:val="22"/>
              </w:rPr>
            </w:pPr>
          </w:p>
        </w:tc>
        <w:tc>
          <w:tcPr>
            <w:tcW w:w="2047" w:type="dxa"/>
          </w:tcPr>
          <w:p w:rsidR="00740C32" w:rsidRPr="00287D0D" w:rsidRDefault="00740C32" w:rsidP="0005203D">
            <w:pPr>
              <w:rPr>
                <w:sz w:val="22"/>
                <w:szCs w:val="22"/>
              </w:rPr>
            </w:pPr>
          </w:p>
        </w:tc>
        <w:tc>
          <w:tcPr>
            <w:tcW w:w="2047" w:type="dxa"/>
          </w:tcPr>
          <w:p w:rsidR="00740C32" w:rsidRPr="00287D0D" w:rsidRDefault="00740C32" w:rsidP="0005203D">
            <w:pPr>
              <w:rPr>
                <w:sz w:val="22"/>
                <w:szCs w:val="22"/>
              </w:rPr>
            </w:pPr>
          </w:p>
        </w:tc>
      </w:tr>
    </w:tbl>
    <w:p w:rsidR="00740C32" w:rsidRPr="00287D0D" w:rsidRDefault="00740C32" w:rsidP="0015065D">
      <w:pPr>
        <w:spacing w:before="120"/>
        <w:jc w:val="both"/>
        <w:rPr>
          <w:sz w:val="22"/>
          <w:szCs w:val="22"/>
        </w:rPr>
      </w:pPr>
      <w:r w:rsidRPr="00287D0D">
        <w:rPr>
          <w:sz w:val="22"/>
          <w:szCs w:val="22"/>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740C32" w:rsidRPr="00287D0D" w:rsidRDefault="00740C32" w:rsidP="0015065D">
      <w:pPr>
        <w:pBdr>
          <w:top w:val="single" w:sz="4" w:space="1" w:color="auto"/>
        </w:pBdr>
        <w:ind w:left="5670"/>
        <w:jc w:val="center"/>
        <w:rPr>
          <w:sz w:val="22"/>
          <w:szCs w:val="22"/>
        </w:rPr>
      </w:pPr>
      <w:proofErr w:type="gramStart"/>
      <w:r w:rsidRPr="00287D0D">
        <w:rPr>
          <w:sz w:val="22"/>
          <w:szCs w:val="22"/>
        </w:rPr>
        <w:t>(фамилия, имя, отчество,</w:t>
      </w:r>
      <w:proofErr w:type="gramEnd"/>
    </w:p>
    <w:p w:rsidR="00740C32" w:rsidRPr="00287D0D" w:rsidRDefault="00740C32" w:rsidP="0015065D">
      <w:pPr>
        <w:rPr>
          <w:sz w:val="22"/>
          <w:szCs w:val="22"/>
        </w:rPr>
      </w:pPr>
    </w:p>
    <w:p w:rsidR="00740C32" w:rsidRPr="00287D0D" w:rsidRDefault="00740C32" w:rsidP="0015065D">
      <w:pPr>
        <w:pBdr>
          <w:top w:val="single" w:sz="4" w:space="1" w:color="auto"/>
        </w:pBdr>
        <w:jc w:val="center"/>
        <w:rPr>
          <w:sz w:val="22"/>
          <w:szCs w:val="22"/>
        </w:rPr>
      </w:pPr>
      <w:r w:rsidRPr="00287D0D">
        <w:rPr>
          <w:sz w:val="22"/>
          <w:szCs w:val="22"/>
        </w:rPr>
        <w:t>с какого времени они проживают за границей)</w:t>
      </w:r>
    </w:p>
    <w:p w:rsidR="00740C32" w:rsidRPr="00287D0D" w:rsidRDefault="00740C32" w:rsidP="0015065D">
      <w:pPr>
        <w:rPr>
          <w:sz w:val="22"/>
          <w:szCs w:val="22"/>
        </w:rPr>
      </w:pPr>
    </w:p>
    <w:p w:rsidR="00740C32" w:rsidRPr="00287D0D" w:rsidRDefault="00740C32" w:rsidP="0015065D">
      <w:pPr>
        <w:pBdr>
          <w:top w:val="single" w:sz="4" w:space="1" w:color="auto"/>
        </w:pBdr>
        <w:rPr>
          <w:sz w:val="22"/>
          <w:szCs w:val="22"/>
        </w:rPr>
      </w:pPr>
    </w:p>
    <w:p w:rsidR="00740C32" w:rsidRPr="00287D0D" w:rsidRDefault="00740C32" w:rsidP="0015065D">
      <w:pPr>
        <w:rPr>
          <w:sz w:val="22"/>
          <w:szCs w:val="22"/>
        </w:rPr>
      </w:pPr>
    </w:p>
    <w:p w:rsidR="00740C32" w:rsidRPr="00287D0D" w:rsidRDefault="00740C32" w:rsidP="0015065D">
      <w:pPr>
        <w:pBdr>
          <w:top w:val="single" w:sz="4" w:space="1" w:color="auto"/>
        </w:pBdr>
        <w:rPr>
          <w:sz w:val="22"/>
          <w:szCs w:val="22"/>
        </w:rPr>
      </w:pPr>
    </w:p>
    <w:p w:rsidR="00740C32" w:rsidRPr="00287D0D" w:rsidRDefault="00740C32" w:rsidP="0015065D">
      <w:pPr>
        <w:tabs>
          <w:tab w:val="left" w:pos="8505"/>
        </w:tabs>
        <w:spacing w:before="480"/>
        <w:rPr>
          <w:sz w:val="22"/>
          <w:szCs w:val="22"/>
        </w:rPr>
      </w:pPr>
      <w:r w:rsidRPr="00287D0D">
        <w:rPr>
          <w:sz w:val="22"/>
          <w:szCs w:val="22"/>
        </w:rPr>
        <w:t xml:space="preserve">15. Пребывание за границей (когда, где, с какой целью)  </w:t>
      </w:r>
    </w:p>
    <w:p w:rsidR="00740C32" w:rsidRPr="00287D0D" w:rsidRDefault="00740C32" w:rsidP="0015065D">
      <w:pPr>
        <w:pBdr>
          <w:top w:val="single" w:sz="4" w:space="1" w:color="auto"/>
        </w:pBdr>
        <w:tabs>
          <w:tab w:val="left" w:pos="8505"/>
        </w:tabs>
        <w:ind w:left="5783"/>
        <w:rPr>
          <w:sz w:val="22"/>
          <w:szCs w:val="22"/>
        </w:rPr>
      </w:pPr>
    </w:p>
    <w:p w:rsidR="00740C32" w:rsidRPr="00287D0D" w:rsidRDefault="00740C32" w:rsidP="0015065D">
      <w:pPr>
        <w:rPr>
          <w:sz w:val="22"/>
          <w:szCs w:val="22"/>
        </w:rPr>
      </w:pPr>
    </w:p>
    <w:p w:rsidR="00740C32" w:rsidRPr="00287D0D" w:rsidRDefault="00740C32" w:rsidP="0015065D">
      <w:pPr>
        <w:pBdr>
          <w:top w:val="single" w:sz="4" w:space="1" w:color="auto"/>
        </w:pBdr>
        <w:rPr>
          <w:sz w:val="22"/>
          <w:szCs w:val="22"/>
        </w:rPr>
      </w:pPr>
    </w:p>
    <w:p w:rsidR="00740C32" w:rsidRPr="00287D0D" w:rsidRDefault="00740C32" w:rsidP="0015065D">
      <w:pPr>
        <w:rPr>
          <w:sz w:val="22"/>
          <w:szCs w:val="22"/>
        </w:rPr>
      </w:pPr>
    </w:p>
    <w:p w:rsidR="00740C32" w:rsidRPr="00287D0D" w:rsidRDefault="00740C32" w:rsidP="0015065D">
      <w:pPr>
        <w:pBdr>
          <w:top w:val="single" w:sz="4" w:space="1" w:color="auto"/>
        </w:pBdr>
        <w:rPr>
          <w:sz w:val="22"/>
          <w:szCs w:val="22"/>
        </w:rPr>
      </w:pPr>
    </w:p>
    <w:p w:rsidR="00740C32" w:rsidRPr="00287D0D" w:rsidRDefault="00740C32" w:rsidP="0015065D">
      <w:pPr>
        <w:rPr>
          <w:sz w:val="22"/>
          <w:szCs w:val="22"/>
        </w:rPr>
      </w:pPr>
    </w:p>
    <w:p w:rsidR="00740C32" w:rsidRPr="00287D0D" w:rsidRDefault="00740C32" w:rsidP="0015065D">
      <w:pPr>
        <w:pBdr>
          <w:top w:val="single" w:sz="4" w:space="1" w:color="auto"/>
        </w:pBdr>
        <w:rPr>
          <w:sz w:val="22"/>
          <w:szCs w:val="22"/>
        </w:rPr>
      </w:pPr>
    </w:p>
    <w:p w:rsidR="00740C32" w:rsidRPr="00287D0D" w:rsidRDefault="00740C32" w:rsidP="0015065D">
      <w:pPr>
        <w:tabs>
          <w:tab w:val="left" w:pos="8505"/>
        </w:tabs>
        <w:rPr>
          <w:sz w:val="22"/>
          <w:szCs w:val="22"/>
        </w:rPr>
      </w:pPr>
      <w:r w:rsidRPr="00287D0D">
        <w:rPr>
          <w:sz w:val="22"/>
          <w:szCs w:val="22"/>
        </w:rPr>
        <w:t xml:space="preserve">16. Отношение к воинской обязанности и воинское звание  </w:t>
      </w:r>
    </w:p>
    <w:p w:rsidR="00740C32" w:rsidRPr="00287D0D" w:rsidRDefault="00740C32" w:rsidP="0015065D">
      <w:pPr>
        <w:pBdr>
          <w:top w:val="single" w:sz="4" w:space="1" w:color="auto"/>
        </w:pBdr>
        <w:tabs>
          <w:tab w:val="left" w:pos="8505"/>
        </w:tabs>
        <w:ind w:left="6124"/>
        <w:rPr>
          <w:sz w:val="22"/>
          <w:szCs w:val="22"/>
        </w:rPr>
      </w:pPr>
    </w:p>
    <w:p w:rsidR="00740C32" w:rsidRPr="00287D0D" w:rsidRDefault="00740C32" w:rsidP="0015065D">
      <w:pPr>
        <w:rPr>
          <w:sz w:val="22"/>
          <w:szCs w:val="22"/>
        </w:rPr>
      </w:pPr>
    </w:p>
    <w:p w:rsidR="00740C32" w:rsidRPr="00287D0D" w:rsidRDefault="00740C32" w:rsidP="0015065D">
      <w:pPr>
        <w:pBdr>
          <w:top w:val="single" w:sz="4" w:space="1" w:color="auto"/>
        </w:pBdr>
        <w:rPr>
          <w:sz w:val="22"/>
          <w:szCs w:val="22"/>
        </w:rPr>
      </w:pPr>
    </w:p>
    <w:p w:rsidR="00740C32" w:rsidRPr="00287D0D" w:rsidRDefault="00740C32" w:rsidP="0015065D">
      <w:pPr>
        <w:tabs>
          <w:tab w:val="left" w:pos="8505"/>
        </w:tabs>
        <w:jc w:val="both"/>
        <w:rPr>
          <w:sz w:val="22"/>
          <w:szCs w:val="22"/>
        </w:rPr>
      </w:pPr>
      <w:r w:rsidRPr="00287D0D">
        <w:rPr>
          <w:sz w:val="22"/>
          <w:szCs w:val="22"/>
        </w:rPr>
        <w:t xml:space="preserve">17. Домашний адрес (адрес регистрации, фактического проживания), номер телефона (либо иной вид связи)  </w:t>
      </w:r>
    </w:p>
    <w:p w:rsidR="00740C32" w:rsidRPr="00287D0D" w:rsidRDefault="00740C32" w:rsidP="0015065D">
      <w:pPr>
        <w:pBdr>
          <w:top w:val="single" w:sz="4" w:space="1" w:color="auto"/>
        </w:pBdr>
        <w:tabs>
          <w:tab w:val="left" w:pos="8505"/>
        </w:tabs>
        <w:ind w:left="1174"/>
        <w:rPr>
          <w:sz w:val="22"/>
          <w:szCs w:val="22"/>
        </w:rPr>
      </w:pPr>
    </w:p>
    <w:p w:rsidR="00740C32" w:rsidRPr="00287D0D" w:rsidRDefault="00740C32" w:rsidP="0015065D">
      <w:pPr>
        <w:rPr>
          <w:sz w:val="22"/>
          <w:szCs w:val="22"/>
        </w:rPr>
      </w:pPr>
    </w:p>
    <w:p w:rsidR="00740C32" w:rsidRPr="00287D0D" w:rsidRDefault="00740C32" w:rsidP="0015065D">
      <w:pPr>
        <w:pBdr>
          <w:top w:val="single" w:sz="4" w:space="1" w:color="auto"/>
        </w:pBdr>
        <w:rPr>
          <w:sz w:val="22"/>
          <w:szCs w:val="22"/>
        </w:rPr>
      </w:pPr>
    </w:p>
    <w:p w:rsidR="00740C32" w:rsidRPr="00287D0D" w:rsidRDefault="00740C32" w:rsidP="0015065D">
      <w:pPr>
        <w:rPr>
          <w:sz w:val="22"/>
          <w:szCs w:val="22"/>
        </w:rPr>
      </w:pPr>
    </w:p>
    <w:p w:rsidR="00740C32" w:rsidRPr="00287D0D" w:rsidRDefault="00740C32" w:rsidP="0015065D">
      <w:pPr>
        <w:pBdr>
          <w:top w:val="single" w:sz="4" w:space="1" w:color="auto"/>
        </w:pBdr>
        <w:rPr>
          <w:sz w:val="22"/>
          <w:szCs w:val="22"/>
        </w:rPr>
      </w:pPr>
    </w:p>
    <w:p w:rsidR="00740C32" w:rsidRPr="00287D0D" w:rsidRDefault="00740C32" w:rsidP="0015065D">
      <w:pPr>
        <w:rPr>
          <w:sz w:val="22"/>
          <w:szCs w:val="22"/>
        </w:rPr>
      </w:pPr>
    </w:p>
    <w:p w:rsidR="00740C32" w:rsidRPr="00287D0D" w:rsidRDefault="00740C32" w:rsidP="0015065D">
      <w:pPr>
        <w:pBdr>
          <w:top w:val="single" w:sz="4" w:space="1" w:color="auto"/>
        </w:pBdr>
        <w:rPr>
          <w:sz w:val="22"/>
          <w:szCs w:val="22"/>
        </w:rPr>
      </w:pPr>
    </w:p>
    <w:p w:rsidR="00740C32" w:rsidRPr="00287D0D" w:rsidRDefault="00740C32" w:rsidP="0015065D">
      <w:pPr>
        <w:rPr>
          <w:sz w:val="22"/>
          <w:szCs w:val="22"/>
        </w:rPr>
      </w:pPr>
    </w:p>
    <w:p w:rsidR="00740C32" w:rsidRPr="00287D0D" w:rsidRDefault="00740C32" w:rsidP="0015065D">
      <w:pPr>
        <w:pBdr>
          <w:top w:val="single" w:sz="4" w:space="1" w:color="auto"/>
        </w:pBdr>
        <w:rPr>
          <w:sz w:val="22"/>
          <w:szCs w:val="22"/>
        </w:rPr>
      </w:pPr>
    </w:p>
    <w:p w:rsidR="00740C32" w:rsidRPr="00287D0D" w:rsidRDefault="00740C32" w:rsidP="0015065D">
      <w:pPr>
        <w:tabs>
          <w:tab w:val="left" w:pos="8505"/>
        </w:tabs>
        <w:rPr>
          <w:sz w:val="22"/>
          <w:szCs w:val="22"/>
        </w:rPr>
      </w:pPr>
      <w:r w:rsidRPr="00287D0D">
        <w:rPr>
          <w:sz w:val="22"/>
          <w:szCs w:val="22"/>
        </w:rPr>
        <w:t xml:space="preserve">18. Паспорт или документ, его заменяющий  </w:t>
      </w:r>
    </w:p>
    <w:p w:rsidR="00740C32" w:rsidRPr="00287D0D" w:rsidRDefault="00740C32" w:rsidP="0015065D">
      <w:pPr>
        <w:pBdr>
          <w:top w:val="single" w:sz="4" w:space="1" w:color="auto"/>
        </w:pBdr>
        <w:tabs>
          <w:tab w:val="left" w:pos="8505"/>
        </w:tabs>
        <w:ind w:left="4640"/>
        <w:jc w:val="center"/>
        <w:rPr>
          <w:sz w:val="22"/>
          <w:szCs w:val="22"/>
        </w:rPr>
      </w:pPr>
      <w:r w:rsidRPr="00287D0D">
        <w:rPr>
          <w:sz w:val="22"/>
          <w:szCs w:val="22"/>
        </w:rPr>
        <w:t>(серия, номер, кем и когда выдан)</w:t>
      </w:r>
    </w:p>
    <w:p w:rsidR="00740C32" w:rsidRPr="00287D0D" w:rsidRDefault="00740C32" w:rsidP="0015065D">
      <w:pPr>
        <w:rPr>
          <w:sz w:val="22"/>
          <w:szCs w:val="22"/>
        </w:rPr>
      </w:pPr>
    </w:p>
    <w:p w:rsidR="00740C32" w:rsidRPr="00287D0D" w:rsidRDefault="00740C32" w:rsidP="0015065D">
      <w:pPr>
        <w:pBdr>
          <w:top w:val="single" w:sz="4" w:space="1" w:color="auto"/>
        </w:pBdr>
        <w:rPr>
          <w:sz w:val="22"/>
          <w:szCs w:val="22"/>
        </w:rPr>
      </w:pPr>
    </w:p>
    <w:p w:rsidR="00740C32" w:rsidRPr="00287D0D" w:rsidRDefault="00740C32" w:rsidP="0015065D">
      <w:pPr>
        <w:rPr>
          <w:sz w:val="22"/>
          <w:szCs w:val="22"/>
        </w:rPr>
      </w:pPr>
    </w:p>
    <w:p w:rsidR="00740C32" w:rsidRPr="00287D0D" w:rsidRDefault="00740C32" w:rsidP="0015065D">
      <w:pPr>
        <w:pBdr>
          <w:top w:val="single" w:sz="4" w:space="1" w:color="auto"/>
        </w:pBdr>
        <w:rPr>
          <w:sz w:val="22"/>
          <w:szCs w:val="22"/>
        </w:rPr>
      </w:pPr>
    </w:p>
    <w:p w:rsidR="00740C32" w:rsidRPr="00287D0D" w:rsidRDefault="00740C32" w:rsidP="0015065D">
      <w:pPr>
        <w:tabs>
          <w:tab w:val="left" w:pos="8505"/>
        </w:tabs>
        <w:rPr>
          <w:sz w:val="22"/>
          <w:szCs w:val="22"/>
        </w:rPr>
      </w:pPr>
      <w:r w:rsidRPr="00287D0D">
        <w:rPr>
          <w:sz w:val="22"/>
          <w:szCs w:val="22"/>
        </w:rPr>
        <w:t xml:space="preserve">19. Наличие заграничного паспорта  </w:t>
      </w:r>
    </w:p>
    <w:p w:rsidR="00740C32" w:rsidRPr="00287D0D" w:rsidRDefault="00740C32" w:rsidP="0015065D">
      <w:pPr>
        <w:pBdr>
          <w:top w:val="single" w:sz="4" w:space="1" w:color="auto"/>
        </w:pBdr>
        <w:ind w:left="3771"/>
        <w:jc w:val="center"/>
        <w:rPr>
          <w:sz w:val="22"/>
          <w:szCs w:val="22"/>
        </w:rPr>
      </w:pPr>
      <w:r w:rsidRPr="00287D0D">
        <w:rPr>
          <w:sz w:val="22"/>
          <w:szCs w:val="22"/>
        </w:rPr>
        <w:t>(серия, номер, кем и когда выдан)</w:t>
      </w:r>
    </w:p>
    <w:p w:rsidR="00740C32" w:rsidRPr="00287D0D" w:rsidRDefault="00740C32" w:rsidP="0015065D">
      <w:pPr>
        <w:rPr>
          <w:sz w:val="22"/>
          <w:szCs w:val="22"/>
        </w:rPr>
      </w:pPr>
    </w:p>
    <w:p w:rsidR="00740C32" w:rsidRPr="00287D0D" w:rsidRDefault="00740C32" w:rsidP="0015065D">
      <w:pPr>
        <w:pBdr>
          <w:top w:val="single" w:sz="4" w:space="1" w:color="auto"/>
        </w:pBdr>
        <w:rPr>
          <w:sz w:val="22"/>
          <w:szCs w:val="22"/>
        </w:rPr>
      </w:pPr>
    </w:p>
    <w:p w:rsidR="00740C32" w:rsidRPr="00287D0D" w:rsidRDefault="00740C32" w:rsidP="0015065D">
      <w:pPr>
        <w:rPr>
          <w:sz w:val="22"/>
          <w:szCs w:val="22"/>
        </w:rPr>
      </w:pPr>
    </w:p>
    <w:p w:rsidR="00740C32" w:rsidRPr="00287D0D" w:rsidRDefault="00740C32" w:rsidP="0015065D">
      <w:pPr>
        <w:pBdr>
          <w:top w:val="single" w:sz="4" w:space="1" w:color="auto"/>
        </w:pBdr>
        <w:rPr>
          <w:sz w:val="22"/>
          <w:szCs w:val="22"/>
        </w:rPr>
      </w:pPr>
    </w:p>
    <w:p w:rsidR="00740C32" w:rsidRPr="00287D0D" w:rsidRDefault="00740C32" w:rsidP="0015065D">
      <w:pPr>
        <w:jc w:val="both"/>
        <w:rPr>
          <w:sz w:val="22"/>
          <w:szCs w:val="22"/>
        </w:rPr>
      </w:pPr>
      <w:r w:rsidRPr="00287D0D">
        <w:rPr>
          <w:sz w:val="22"/>
          <w:szCs w:val="22"/>
        </w:rPr>
        <w:t>20. Номер страхового свидетельства обязательного пенсионного страхования (если имеется)</w:t>
      </w:r>
      <w:r w:rsidRPr="00287D0D">
        <w:rPr>
          <w:sz w:val="22"/>
          <w:szCs w:val="22"/>
        </w:rPr>
        <w:br/>
      </w:r>
    </w:p>
    <w:p w:rsidR="00740C32" w:rsidRPr="00287D0D" w:rsidRDefault="00740C32" w:rsidP="0015065D">
      <w:pPr>
        <w:rPr>
          <w:sz w:val="22"/>
          <w:szCs w:val="22"/>
        </w:rPr>
      </w:pPr>
    </w:p>
    <w:p w:rsidR="00740C32" w:rsidRPr="00287D0D" w:rsidRDefault="00740C32" w:rsidP="0015065D">
      <w:pPr>
        <w:pBdr>
          <w:top w:val="single" w:sz="4" w:space="1" w:color="auto"/>
        </w:pBdr>
        <w:rPr>
          <w:sz w:val="22"/>
          <w:szCs w:val="22"/>
        </w:rPr>
      </w:pPr>
    </w:p>
    <w:p w:rsidR="00740C32" w:rsidRPr="00287D0D" w:rsidRDefault="00740C32" w:rsidP="0015065D">
      <w:pPr>
        <w:rPr>
          <w:sz w:val="22"/>
          <w:szCs w:val="22"/>
        </w:rPr>
      </w:pPr>
      <w:r w:rsidRPr="00287D0D">
        <w:rPr>
          <w:sz w:val="22"/>
          <w:szCs w:val="22"/>
        </w:rPr>
        <w:t xml:space="preserve">21. ИНН (если имеется)  </w:t>
      </w:r>
    </w:p>
    <w:p w:rsidR="00740C32" w:rsidRPr="00287D0D" w:rsidRDefault="00740C32" w:rsidP="0015065D">
      <w:pPr>
        <w:pBdr>
          <w:top w:val="single" w:sz="4" w:space="1" w:color="auto"/>
        </w:pBdr>
        <w:ind w:left="2523"/>
        <w:rPr>
          <w:sz w:val="22"/>
          <w:szCs w:val="22"/>
        </w:rPr>
      </w:pPr>
    </w:p>
    <w:p w:rsidR="00740C32" w:rsidRPr="00287D0D" w:rsidRDefault="00740C32" w:rsidP="0015065D">
      <w:pPr>
        <w:jc w:val="both"/>
        <w:rPr>
          <w:sz w:val="22"/>
          <w:szCs w:val="22"/>
        </w:rPr>
      </w:pPr>
      <w:r w:rsidRPr="00287D0D">
        <w:rPr>
          <w:sz w:val="22"/>
          <w:szCs w:val="22"/>
        </w:rPr>
        <w:t xml:space="preserve">22. Дополнительные сведения (участие в выборных представительных органах, другая информация, которую желаете сообщить о себе)  </w:t>
      </w:r>
    </w:p>
    <w:p w:rsidR="00740C32" w:rsidRPr="00287D0D" w:rsidRDefault="00740C32" w:rsidP="0015065D">
      <w:pPr>
        <w:pBdr>
          <w:top w:val="single" w:sz="4" w:space="1" w:color="auto"/>
        </w:pBdr>
        <w:ind w:left="5075"/>
        <w:rPr>
          <w:sz w:val="22"/>
          <w:szCs w:val="22"/>
        </w:rPr>
      </w:pPr>
    </w:p>
    <w:p w:rsidR="00740C32" w:rsidRPr="00287D0D" w:rsidRDefault="00740C32" w:rsidP="0015065D">
      <w:pPr>
        <w:rPr>
          <w:sz w:val="22"/>
          <w:szCs w:val="22"/>
        </w:rPr>
      </w:pPr>
    </w:p>
    <w:p w:rsidR="00740C32" w:rsidRPr="00287D0D" w:rsidRDefault="00740C32" w:rsidP="0015065D">
      <w:pPr>
        <w:pBdr>
          <w:top w:val="single" w:sz="4" w:space="1" w:color="auto"/>
        </w:pBdr>
        <w:rPr>
          <w:sz w:val="22"/>
          <w:szCs w:val="22"/>
        </w:rPr>
      </w:pPr>
    </w:p>
    <w:p w:rsidR="00740C32" w:rsidRPr="00287D0D" w:rsidRDefault="00740C32" w:rsidP="0015065D">
      <w:pPr>
        <w:rPr>
          <w:sz w:val="22"/>
          <w:szCs w:val="22"/>
        </w:rPr>
      </w:pPr>
    </w:p>
    <w:p w:rsidR="00740C32" w:rsidRPr="00287D0D" w:rsidRDefault="00740C32" w:rsidP="0015065D">
      <w:pPr>
        <w:pBdr>
          <w:top w:val="single" w:sz="4" w:space="1" w:color="auto"/>
        </w:pBdr>
        <w:rPr>
          <w:sz w:val="22"/>
          <w:szCs w:val="22"/>
        </w:rPr>
      </w:pPr>
    </w:p>
    <w:p w:rsidR="00740C32" w:rsidRPr="00287D0D" w:rsidRDefault="00740C32" w:rsidP="0015065D">
      <w:pPr>
        <w:rPr>
          <w:sz w:val="22"/>
          <w:szCs w:val="22"/>
        </w:rPr>
      </w:pPr>
    </w:p>
    <w:p w:rsidR="00740C32" w:rsidRPr="00287D0D" w:rsidRDefault="00740C32" w:rsidP="0015065D">
      <w:pPr>
        <w:pBdr>
          <w:top w:val="single" w:sz="4" w:space="1" w:color="auto"/>
        </w:pBdr>
        <w:rPr>
          <w:sz w:val="22"/>
          <w:szCs w:val="22"/>
        </w:rPr>
      </w:pPr>
    </w:p>
    <w:p w:rsidR="00740C32" w:rsidRPr="00287D0D" w:rsidRDefault="00740C32" w:rsidP="0015065D">
      <w:pPr>
        <w:jc w:val="both"/>
        <w:rPr>
          <w:sz w:val="22"/>
          <w:szCs w:val="22"/>
        </w:rPr>
      </w:pPr>
      <w:r w:rsidRPr="00287D0D">
        <w:rPr>
          <w:sz w:val="22"/>
          <w:szCs w:val="22"/>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740C32" w:rsidRPr="00287D0D" w:rsidRDefault="00740C32" w:rsidP="0015065D">
      <w:pPr>
        <w:spacing w:after="600"/>
        <w:ind w:firstLine="567"/>
        <w:rPr>
          <w:sz w:val="22"/>
          <w:szCs w:val="22"/>
        </w:rPr>
      </w:pPr>
      <w:r w:rsidRPr="00287D0D">
        <w:rPr>
          <w:sz w:val="22"/>
          <w:szCs w:val="22"/>
        </w:rPr>
        <w:t xml:space="preserve">На проведение в отношении меня проверочных мероприятий </w:t>
      </w:r>
      <w:proofErr w:type="gramStart"/>
      <w:r w:rsidRPr="00287D0D">
        <w:rPr>
          <w:sz w:val="22"/>
          <w:szCs w:val="22"/>
        </w:rPr>
        <w:t>согласен</w:t>
      </w:r>
      <w:proofErr w:type="gramEnd"/>
      <w:r w:rsidRPr="00287D0D">
        <w:rPr>
          <w:sz w:val="22"/>
          <w:szCs w:val="22"/>
        </w:rPr>
        <w:t xml:space="preserve"> (согласна).</w:t>
      </w:r>
    </w:p>
    <w:tbl>
      <w:tblPr>
        <w:tblW w:w="0" w:type="auto"/>
        <w:tblInd w:w="-854" w:type="dxa"/>
        <w:tblLayout w:type="fixed"/>
        <w:tblCellMar>
          <w:left w:w="28" w:type="dxa"/>
          <w:right w:w="28" w:type="dxa"/>
        </w:tblCellMar>
        <w:tblLook w:val="0000"/>
      </w:tblPr>
      <w:tblGrid>
        <w:gridCol w:w="170"/>
        <w:gridCol w:w="425"/>
        <w:gridCol w:w="284"/>
        <w:gridCol w:w="1984"/>
        <w:gridCol w:w="426"/>
        <w:gridCol w:w="317"/>
        <w:gridCol w:w="4313"/>
        <w:gridCol w:w="2315"/>
      </w:tblGrid>
      <w:tr w:rsidR="00740C32" w:rsidRPr="00287D0D" w:rsidTr="00457734">
        <w:tc>
          <w:tcPr>
            <w:tcW w:w="170" w:type="dxa"/>
            <w:tcBorders>
              <w:top w:val="nil"/>
              <w:left w:val="nil"/>
              <w:bottom w:val="nil"/>
              <w:right w:val="nil"/>
            </w:tcBorders>
            <w:vAlign w:val="bottom"/>
          </w:tcPr>
          <w:p w:rsidR="00740C32" w:rsidRPr="00287D0D" w:rsidRDefault="00740C32" w:rsidP="0005203D">
            <w:pPr>
              <w:rPr>
                <w:sz w:val="22"/>
                <w:szCs w:val="22"/>
              </w:rPr>
            </w:pPr>
            <w:r w:rsidRPr="00287D0D">
              <w:rPr>
                <w:sz w:val="22"/>
                <w:szCs w:val="22"/>
              </w:rPr>
              <w:t>“</w:t>
            </w:r>
          </w:p>
        </w:tc>
        <w:tc>
          <w:tcPr>
            <w:tcW w:w="425" w:type="dxa"/>
            <w:tcBorders>
              <w:top w:val="nil"/>
              <w:left w:val="nil"/>
              <w:bottom w:val="single" w:sz="4" w:space="0" w:color="auto"/>
              <w:right w:val="nil"/>
            </w:tcBorders>
            <w:vAlign w:val="bottom"/>
          </w:tcPr>
          <w:p w:rsidR="00740C32" w:rsidRPr="00287D0D" w:rsidRDefault="00740C32" w:rsidP="0005203D">
            <w:pPr>
              <w:jc w:val="center"/>
              <w:rPr>
                <w:sz w:val="22"/>
                <w:szCs w:val="22"/>
              </w:rPr>
            </w:pPr>
          </w:p>
        </w:tc>
        <w:tc>
          <w:tcPr>
            <w:tcW w:w="284" w:type="dxa"/>
            <w:tcBorders>
              <w:top w:val="nil"/>
              <w:left w:val="nil"/>
              <w:bottom w:val="nil"/>
              <w:right w:val="nil"/>
            </w:tcBorders>
            <w:vAlign w:val="bottom"/>
          </w:tcPr>
          <w:p w:rsidR="00740C32" w:rsidRPr="00287D0D" w:rsidRDefault="00740C32" w:rsidP="0005203D">
            <w:pPr>
              <w:rPr>
                <w:sz w:val="22"/>
                <w:szCs w:val="22"/>
              </w:rPr>
            </w:pPr>
            <w:r w:rsidRPr="00287D0D">
              <w:rPr>
                <w:sz w:val="22"/>
                <w:szCs w:val="22"/>
              </w:rPr>
              <w:t>”</w:t>
            </w:r>
          </w:p>
        </w:tc>
        <w:tc>
          <w:tcPr>
            <w:tcW w:w="1984" w:type="dxa"/>
            <w:tcBorders>
              <w:top w:val="nil"/>
              <w:left w:val="nil"/>
              <w:bottom w:val="single" w:sz="4" w:space="0" w:color="auto"/>
              <w:right w:val="nil"/>
            </w:tcBorders>
            <w:vAlign w:val="bottom"/>
          </w:tcPr>
          <w:p w:rsidR="00740C32" w:rsidRPr="00287D0D" w:rsidRDefault="00740C32" w:rsidP="0005203D">
            <w:pPr>
              <w:jc w:val="center"/>
              <w:rPr>
                <w:sz w:val="22"/>
                <w:szCs w:val="22"/>
              </w:rPr>
            </w:pPr>
          </w:p>
        </w:tc>
        <w:tc>
          <w:tcPr>
            <w:tcW w:w="426" w:type="dxa"/>
            <w:tcBorders>
              <w:top w:val="nil"/>
              <w:left w:val="nil"/>
              <w:bottom w:val="nil"/>
              <w:right w:val="nil"/>
            </w:tcBorders>
            <w:vAlign w:val="bottom"/>
          </w:tcPr>
          <w:p w:rsidR="00740C32" w:rsidRPr="00287D0D" w:rsidRDefault="00740C32" w:rsidP="0005203D">
            <w:pPr>
              <w:jc w:val="right"/>
              <w:rPr>
                <w:sz w:val="22"/>
                <w:szCs w:val="22"/>
              </w:rPr>
            </w:pPr>
            <w:r w:rsidRPr="00287D0D">
              <w:rPr>
                <w:sz w:val="22"/>
                <w:szCs w:val="22"/>
              </w:rPr>
              <w:t>20</w:t>
            </w:r>
          </w:p>
        </w:tc>
        <w:tc>
          <w:tcPr>
            <w:tcW w:w="317" w:type="dxa"/>
            <w:tcBorders>
              <w:top w:val="nil"/>
              <w:left w:val="nil"/>
              <w:bottom w:val="single" w:sz="4" w:space="0" w:color="auto"/>
              <w:right w:val="nil"/>
            </w:tcBorders>
            <w:vAlign w:val="bottom"/>
          </w:tcPr>
          <w:p w:rsidR="00740C32" w:rsidRPr="00287D0D" w:rsidRDefault="00740C32" w:rsidP="0005203D">
            <w:pPr>
              <w:rPr>
                <w:sz w:val="22"/>
                <w:szCs w:val="22"/>
              </w:rPr>
            </w:pPr>
          </w:p>
        </w:tc>
        <w:tc>
          <w:tcPr>
            <w:tcW w:w="4313" w:type="dxa"/>
            <w:tcBorders>
              <w:top w:val="nil"/>
              <w:left w:val="nil"/>
              <w:bottom w:val="nil"/>
              <w:right w:val="nil"/>
            </w:tcBorders>
            <w:vAlign w:val="bottom"/>
          </w:tcPr>
          <w:p w:rsidR="00740C32" w:rsidRPr="00287D0D" w:rsidRDefault="00740C32" w:rsidP="0005203D">
            <w:pPr>
              <w:tabs>
                <w:tab w:val="left" w:pos="3270"/>
              </w:tabs>
              <w:rPr>
                <w:sz w:val="22"/>
                <w:szCs w:val="22"/>
              </w:rPr>
            </w:pPr>
            <w:r w:rsidRPr="00287D0D">
              <w:rPr>
                <w:sz w:val="22"/>
                <w:szCs w:val="22"/>
              </w:rPr>
              <w:t xml:space="preserve"> г.</w:t>
            </w:r>
            <w:r w:rsidRPr="00287D0D">
              <w:rPr>
                <w:sz w:val="22"/>
                <w:szCs w:val="22"/>
              </w:rPr>
              <w:tab/>
              <w:t>Подпись</w:t>
            </w:r>
          </w:p>
        </w:tc>
        <w:tc>
          <w:tcPr>
            <w:tcW w:w="2315" w:type="dxa"/>
            <w:tcBorders>
              <w:top w:val="nil"/>
              <w:left w:val="nil"/>
              <w:bottom w:val="single" w:sz="4" w:space="0" w:color="auto"/>
              <w:right w:val="nil"/>
            </w:tcBorders>
            <w:vAlign w:val="bottom"/>
          </w:tcPr>
          <w:p w:rsidR="00740C32" w:rsidRPr="00287D0D" w:rsidRDefault="00740C32" w:rsidP="0005203D">
            <w:pPr>
              <w:jc w:val="center"/>
              <w:rPr>
                <w:sz w:val="22"/>
                <w:szCs w:val="22"/>
              </w:rPr>
            </w:pPr>
          </w:p>
        </w:tc>
      </w:tr>
    </w:tbl>
    <w:p w:rsidR="00740C32" w:rsidRPr="00287D0D" w:rsidRDefault="00740C32" w:rsidP="0015065D">
      <w:pPr>
        <w:spacing w:after="240"/>
        <w:rPr>
          <w:sz w:val="22"/>
          <w:szCs w:val="22"/>
        </w:rPr>
      </w:pPr>
    </w:p>
    <w:tbl>
      <w:tblPr>
        <w:tblW w:w="0" w:type="auto"/>
        <w:tblInd w:w="-854" w:type="dxa"/>
        <w:tblLayout w:type="fixed"/>
        <w:tblCellMar>
          <w:left w:w="28" w:type="dxa"/>
          <w:right w:w="28" w:type="dxa"/>
        </w:tblCellMar>
        <w:tblLook w:val="0000"/>
      </w:tblPr>
      <w:tblGrid>
        <w:gridCol w:w="2013"/>
        <w:gridCol w:w="8221"/>
      </w:tblGrid>
      <w:tr w:rsidR="00740C32" w:rsidRPr="00287D0D" w:rsidTr="00457734">
        <w:tc>
          <w:tcPr>
            <w:tcW w:w="2013" w:type="dxa"/>
            <w:tcBorders>
              <w:top w:val="nil"/>
              <w:left w:val="nil"/>
              <w:bottom w:val="nil"/>
              <w:right w:val="nil"/>
            </w:tcBorders>
            <w:vAlign w:val="center"/>
          </w:tcPr>
          <w:p w:rsidR="00740C32" w:rsidRPr="00287D0D" w:rsidRDefault="00740C32" w:rsidP="0005203D">
            <w:pPr>
              <w:jc w:val="center"/>
              <w:rPr>
                <w:sz w:val="22"/>
                <w:szCs w:val="22"/>
              </w:rPr>
            </w:pPr>
            <w:r w:rsidRPr="00287D0D">
              <w:rPr>
                <w:sz w:val="22"/>
                <w:szCs w:val="22"/>
              </w:rPr>
              <w:t>М.П.</w:t>
            </w:r>
          </w:p>
        </w:tc>
        <w:tc>
          <w:tcPr>
            <w:tcW w:w="8221" w:type="dxa"/>
            <w:tcBorders>
              <w:top w:val="nil"/>
              <w:left w:val="nil"/>
              <w:bottom w:val="nil"/>
              <w:right w:val="nil"/>
            </w:tcBorders>
          </w:tcPr>
          <w:p w:rsidR="00740C32" w:rsidRPr="00287D0D" w:rsidRDefault="00740C32" w:rsidP="0005203D">
            <w:pPr>
              <w:jc w:val="both"/>
              <w:rPr>
                <w:sz w:val="22"/>
                <w:szCs w:val="22"/>
              </w:rPr>
            </w:pPr>
            <w:r w:rsidRPr="00287D0D">
              <w:rPr>
                <w:sz w:val="22"/>
                <w:szCs w:val="22"/>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740C32" w:rsidRPr="00287D0D" w:rsidRDefault="00740C32" w:rsidP="0015065D">
      <w:pPr>
        <w:spacing w:after="240"/>
        <w:rPr>
          <w:sz w:val="22"/>
          <w:szCs w:val="22"/>
        </w:rPr>
      </w:pPr>
    </w:p>
    <w:tbl>
      <w:tblPr>
        <w:tblW w:w="0" w:type="auto"/>
        <w:tblInd w:w="-854" w:type="dxa"/>
        <w:tblLayout w:type="fixed"/>
        <w:tblCellMar>
          <w:left w:w="28" w:type="dxa"/>
          <w:right w:w="28" w:type="dxa"/>
        </w:tblCellMar>
        <w:tblLook w:val="0000"/>
      </w:tblPr>
      <w:tblGrid>
        <w:gridCol w:w="170"/>
        <w:gridCol w:w="425"/>
        <w:gridCol w:w="284"/>
        <w:gridCol w:w="1984"/>
        <w:gridCol w:w="426"/>
        <w:gridCol w:w="317"/>
        <w:gridCol w:w="675"/>
        <w:gridCol w:w="1843"/>
        <w:gridCol w:w="4110"/>
      </w:tblGrid>
      <w:tr w:rsidR="00740C32" w:rsidRPr="00287D0D" w:rsidTr="00457734">
        <w:trPr>
          <w:cantSplit/>
        </w:trPr>
        <w:tc>
          <w:tcPr>
            <w:tcW w:w="170" w:type="dxa"/>
            <w:tcBorders>
              <w:top w:val="nil"/>
              <w:left w:val="nil"/>
              <w:bottom w:val="nil"/>
              <w:right w:val="nil"/>
            </w:tcBorders>
            <w:vAlign w:val="bottom"/>
          </w:tcPr>
          <w:p w:rsidR="00740C32" w:rsidRPr="00287D0D" w:rsidRDefault="00740C32" w:rsidP="0005203D">
            <w:pPr>
              <w:rPr>
                <w:sz w:val="22"/>
                <w:szCs w:val="22"/>
              </w:rPr>
            </w:pPr>
            <w:r w:rsidRPr="00287D0D">
              <w:rPr>
                <w:sz w:val="22"/>
                <w:szCs w:val="22"/>
              </w:rPr>
              <w:t>“</w:t>
            </w:r>
          </w:p>
        </w:tc>
        <w:tc>
          <w:tcPr>
            <w:tcW w:w="425" w:type="dxa"/>
            <w:tcBorders>
              <w:top w:val="nil"/>
              <w:left w:val="nil"/>
              <w:bottom w:val="single" w:sz="4" w:space="0" w:color="auto"/>
              <w:right w:val="nil"/>
            </w:tcBorders>
            <w:vAlign w:val="bottom"/>
          </w:tcPr>
          <w:p w:rsidR="00740C32" w:rsidRPr="00287D0D" w:rsidRDefault="00740C32" w:rsidP="0005203D">
            <w:pPr>
              <w:jc w:val="center"/>
              <w:rPr>
                <w:sz w:val="22"/>
                <w:szCs w:val="22"/>
              </w:rPr>
            </w:pPr>
          </w:p>
        </w:tc>
        <w:tc>
          <w:tcPr>
            <w:tcW w:w="284" w:type="dxa"/>
            <w:tcBorders>
              <w:top w:val="nil"/>
              <w:left w:val="nil"/>
              <w:bottom w:val="nil"/>
              <w:right w:val="nil"/>
            </w:tcBorders>
            <w:vAlign w:val="bottom"/>
          </w:tcPr>
          <w:p w:rsidR="00740C32" w:rsidRPr="00287D0D" w:rsidRDefault="00740C32" w:rsidP="0005203D">
            <w:pPr>
              <w:rPr>
                <w:sz w:val="22"/>
                <w:szCs w:val="22"/>
              </w:rPr>
            </w:pPr>
            <w:r w:rsidRPr="00287D0D">
              <w:rPr>
                <w:sz w:val="22"/>
                <w:szCs w:val="22"/>
              </w:rPr>
              <w:t>”</w:t>
            </w:r>
          </w:p>
        </w:tc>
        <w:tc>
          <w:tcPr>
            <w:tcW w:w="1984" w:type="dxa"/>
            <w:tcBorders>
              <w:top w:val="nil"/>
              <w:left w:val="nil"/>
              <w:bottom w:val="single" w:sz="4" w:space="0" w:color="auto"/>
              <w:right w:val="nil"/>
            </w:tcBorders>
            <w:vAlign w:val="bottom"/>
          </w:tcPr>
          <w:p w:rsidR="00740C32" w:rsidRPr="00287D0D" w:rsidRDefault="00740C32" w:rsidP="0005203D">
            <w:pPr>
              <w:jc w:val="center"/>
              <w:rPr>
                <w:sz w:val="22"/>
                <w:szCs w:val="22"/>
              </w:rPr>
            </w:pPr>
          </w:p>
        </w:tc>
        <w:tc>
          <w:tcPr>
            <w:tcW w:w="426" w:type="dxa"/>
            <w:tcBorders>
              <w:top w:val="nil"/>
              <w:left w:val="nil"/>
              <w:bottom w:val="nil"/>
              <w:right w:val="nil"/>
            </w:tcBorders>
            <w:vAlign w:val="bottom"/>
          </w:tcPr>
          <w:p w:rsidR="00740C32" w:rsidRPr="00287D0D" w:rsidRDefault="00740C32" w:rsidP="0005203D">
            <w:pPr>
              <w:jc w:val="right"/>
              <w:rPr>
                <w:sz w:val="22"/>
                <w:szCs w:val="22"/>
              </w:rPr>
            </w:pPr>
            <w:r w:rsidRPr="00287D0D">
              <w:rPr>
                <w:sz w:val="22"/>
                <w:szCs w:val="22"/>
              </w:rPr>
              <w:t>20</w:t>
            </w:r>
          </w:p>
        </w:tc>
        <w:tc>
          <w:tcPr>
            <w:tcW w:w="317" w:type="dxa"/>
            <w:tcBorders>
              <w:top w:val="nil"/>
              <w:left w:val="nil"/>
              <w:bottom w:val="single" w:sz="4" w:space="0" w:color="auto"/>
              <w:right w:val="nil"/>
            </w:tcBorders>
            <w:vAlign w:val="bottom"/>
          </w:tcPr>
          <w:p w:rsidR="00740C32" w:rsidRPr="00287D0D" w:rsidRDefault="00740C32" w:rsidP="0005203D">
            <w:pPr>
              <w:rPr>
                <w:sz w:val="22"/>
                <w:szCs w:val="22"/>
              </w:rPr>
            </w:pPr>
          </w:p>
        </w:tc>
        <w:tc>
          <w:tcPr>
            <w:tcW w:w="675" w:type="dxa"/>
            <w:tcBorders>
              <w:top w:val="nil"/>
              <w:left w:val="nil"/>
              <w:bottom w:val="nil"/>
              <w:right w:val="nil"/>
            </w:tcBorders>
            <w:vAlign w:val="bottom"/>
          </w:tcPr>
          <w:p w:rsidR="00740C32" w:rsidRPr="00287D0D" w:rsidRDefault="00740C32" w:rsidP="0005203D">
            <w:pPr>
              <w:tabs>
                <w:tab w:val="left" w:pos="3270"/>
              </w:tabs>
              <w:rPr>
                <w:sz w:val="22"/>
                <w:szCs w:val="22"/>
              </w:rPr>
            </w:pPr>
            <w:r w:rsidRPr="00287D0D">
              <w:rPr>
                <w:sz w:val="22"/>
                <w:szCs w:val="22"/>
              </w:rPr>
              <w:t xml:space="preserve"> </w:t>
            </w:r>
            <w:proofErr w:type="gramStart"/>
            <w:r w:rsidRPr="00287D0D">
              <w:rPr>
                <w:sz w:val="22"/>
                <w:szCs w:val="22"/>
              </w:rPr>
              <w:t>г</w:t>
            </w:r>
            <w:proofErr w:type="gramEnd"/>
            <w:r w:rsidRPr="00287D0D">
              <w:rPr>
                <w:sz w:val="22"/>
                <w:szCs w:val="22"/>
              </w:rPr>
              <w:t>.</w:t>
            </w:r>
          </w:p>
        </w:tc>
        <w:tc>
          <w:tcPr>
            <w:tcW w:w="1843" w:type="dxa"/>
            <w:tcBorders>
              <w:top w:val="nil"/>
              <w:left w:val="nil"/>
              <w:bottom w:val="single" w:sz="4" w:space="0" w:color="auto"/>
              <w:right w:val="nil"/>
            </w:tcBorders>
            <w:vAlign w:val="bottom"/>
          </w:tcPr>
          <w:p w:rsidR="00740C32" w:rsidRPr="00287D0D" w:rsidRDefault="00740C32" w:rsidP="0005203D">
            <w:pPr>
              <w:jc w:val="center"/>
              <w:rPr>
                <w:sz w:val="22"/>
                <w:szCs w:val="22"/>
              </w:rPr>
            </w:pPr>
          </w:p>
        </w:tc>
        <w:tc>
          <w:tcPr>
            <w:tcW w:w="4110" w:type="dxa"/>
            <w:tcBorders>
              <w:top w:val="nil"/>
              <w:left w:val="nil"/>
              <w:bottom w:val="single" w:sz="4" w:space="0" w:color="auto"/>
              <w:right w:val="nil"/>
            </w:tcBorders>
            <w:vAlign w:val="bottom"/>
          </w:tcPr>
          <w:p w:rsidR="00740C32" w:rsidRPr="00287D0D" w:rsidRDefault="00740C32" w:rsidP="0005203D">
            <w:pPr>
              <w:jc w:val="center"/>
              <w:rPr>
                <w:sz w:val="22"/>
                <w:szCs w:val="22"/>
              </w:rPr>
            </w:pPr>
          </w:p>
        </w:tc>
      </w:tr>
      <w:tr w:rsidR="00740C32" w:rsidRPr="00287D0D" w:rsidTr="00457734">
        <w:tc>
          <w:tcPr>
            <w:tcW w:w="170" w:type="dxa"/>
            <w:tcBorders>
              <w:top w:val="nil"/>
              <w:left w:val="nil"/>
              <w:bottom w:val="nil"/>
              <w:right w:val="nil"/>
            </w:tcBorders>
          </w:tcPr>
          <w:p w:rsidR="00740C32" w:rsidRPr="00287D0D" w:rsidRDefault="00740C32" w:rsidP="0005203D">
            <w:pPr>
              <w:rPr>
                <w:sz w:val="22"/>
                <w:szCs w:val="22"/>
              </w:rPr>
            </w:pPr>
          </w:p>
        </w:tc>
        <w:tc>
          <w:tcPr>
            <w:tcW w:w="425" w:type="dxa"/>
            <w:tcBorders>
              <w:top w:val="nil"/>
              <w:left w:val="nil"/>
              <w:bottom w:val="nil"/>
              <w:right w:val="nil"/>
            </w:tcBorders>
          </w:tcPr>
          <w:p w:rsidR="00740C32" w:rsidRPr="00287D0D" w:rsidRDefault="00740C32" w:rsidP="0005203D">
            <w:pPr>
              <w:jc w:val="center"/>
              <w:rPr>
                <w:sz w:val="22"/>
                <w:szCs w:val="22"/>
              </w:rPr>
            </w:pPr>
          </w:p>
        </w:tc>
        <w:tc>
          <w:tcPr>
            <w:tcW w:w="284" w:type="dxa"/>
            <w:tcBorders>
              <w:top w:val="nil"/>
              <w:left w:val="nil"/>
              <w:bottom w:val="nil"/>
              <w:right w:val="nil"/>
            </w:tcBorders>
          </w:tcPr>
          <w:p w:rsidR="00740C32" w:rsidRPr="00287D0D" w:rsidRDefault="00740C32" w:rsidP="0005203D">
            <w:pPr>
              <w:rPr>
                <w:sz w:val="22"/>
                <w:szCs w:val="22"/>
              </w:rPr>
            </w:pPr>
          </w:p>
        </w:tc>
        <w:tc>
          <w:tcPr>
            <w:tcW w:w="1984" w:type="dxa"/>
            <w:tcBorders>
              <w:top w:val="nil"/>
              <w:left w:val="nil"/>
              <w:bottom w:val="nil"/>
              <w:right w:val="nil"/>
            </w:tcBorders>
          </w:tcPr>
          <w:p w:rsidR="00740C32" w:rsidRPr="00287D0D" w:rsidRDefault="00740C32" w:rsidP="0005203D">
            <w:pPr>
              <w:jc w:val="center"/>
              <w:rPr>
                <w:sz w:val="22"/>
                <w:szCs w:val="22"/>
              </w:rPr>
            </w:pPr>
          </w:p>
        </w:tc>
        <w:tc>
          <w:tcPr>
            <w:tcW w:w="426" w:type="dxa"/>
            <w:tcBorders>
              <w:top w:val="nil"/>
              <w:left w:val="nil"/>
              <w:bottom w:val="nil"/>
              <w:right w:val="nil"/>
            </w:tcBorders>
          </w:tcPr>
          <w:p w:rsidR="00740C32" w:rsidRPr="00287D0D" w:rsidRDefault="00740C32" w:rsidP="0005203D">
            <w:pPr>
              <w:jc w:val="right"/>
              <w:rPr>
                <w:sz w:val="22"/>
                <w:szCs w:val="22"/>
              </w:rPr>
            </w:pPr>
          </w:p>
        </w:tc>
        <w:tc>
          <w:tcPr>
            <w:tcW w:w="317" w:type="dxa"/>
            <w:tcBorders>
              <w:top w:val="nil"/>
              <w:left w:val="nil"/>
              <w:bottom w:val="nil"/>
              <w:right w:val="nil"/>
            </w:tcBorders>
          </w:tcPr>
          <w:p w:rsidR="00740C32" w:rsidRPr="00287D0D" w:rsidRDefault="00740C32" w:rsidP="0005203D">
            <w:pPr>
              <w:rPr>
                <w:sz w:val="22"/>
                <w:szCs w:val="22"/>
              </w:rPr>
            </w:pPr>
          </w:p>
        </w:tc>
        <w:tc>
          <w:tcPr>
            <w:tcW w:w="675" w:type="dxa"/>
            <w:tcBorders>
              <w:top w:val="nil"/>
              <w:left w:val="nil"/>
              <w:bottom w:val="nil"/>
              <w:right w:val="nil"/>
            </w:tcBorders>
          </w:tcPr>
          <w:p w:rsidR="00740C32" w:rsidRPr="00287D0D" w:rsidRDefault="00740C32" w:rsidP="0005203D">
            <w:pPr>
              <w:tabs>
                <w:tab w:val="left" w:pos="3270"/>
              </w:tabs>
              <w:rPr>
                <w:sz w:val="22"/>
                <w:szCs w:val="22"/>
              </w:rPr>
            </w:pPr>
          </w:p>
        </w:tc>
        <w:tc>
          <w:tcPr>
            <w:tcW w:w="5953" w:type="dxa"/>
            <w:gridSpan w:val="2"/>
            <w:tcBorders>
              <w:top w:val="nil"/>
              <w:left w:val="nil"/>
              <w:bottom w:val="nil"/>
              <w:right w:val="nil"/>
            </w:tcBorders>
          </w:tcPr>
          <w:p w:rsidR="00740C32" w:rsidRPr="00287D0D" w:rsidRDefault="00740C32" w:rsidP="0005203D">
            <w:pPr>
              <w:jc w:val="center"/>
              <w:rPr>
                <w:sz w:val="22"/>
                <w:szCs w:val="22"/>
              </w:rPr>
            </w:pPr>
            <w:r w:rsidRPr="00287D0D">
              <w:rPr>
                <w:sz w:val="22"/>
                <w:szCs w:val="22"/>
              </w:rPr>
              <w:t>(подпись, фамилия работника кадровой службы)</w:t>
            </w:r>
          </w:p>
        </w:tc>
      </w:tr>
    </w:tbl>
    <w:p w:rsidR="00740C32" w:rsidRPr="00CD11FC" w:rsidRDefault="00740C32" w:rsidP="0015065D">
      <w:pPr>
        <w:rPr>
          <w:rFonts w:ascii="Calibri" w:hAnsi="Calibri"/>
          <w:sz w:val="22"/>
          <w:szCs w:val="22"/>
        </w:rPr>
      </w:pPr>
    </w:p>
    <w:p w:rsidR="00740C32" w:rsidRDefault="00740C32" w:rsidP="0015065D">
      <w:pPr>
        <w:pStyle w:val="constitle"/>
        <w:spacing w:before="0" w:after="0"/>
        <w:ind w:left="-180"/>
        <w:jc w:val="right"/>
        <w:rPr>
          <w:sz w:val="22"/>
          <w:szCs w:val="22"/>
        </w:rPr>
      </w:pPr>
    </w:p>
    <w:p w:rsidR="00740C32" w:rsidRDefault="00740C32" w:rsidP="0015065D">
      <w:pPr>
        <w:pStyle w:val="constitle"/>
        <w:spacing w:before="0" w:after="0"/>
        <w:ind w:left="-180"/>
        <w:jc w:val="right"/>
        <w:rPr>
          <w:sz w:val="22"/>
          <w:szCs w:val="22"/>
        </w:rPr>
      </w:pPr>
    </w:p>
    <w:p w:rsidR="00740C32" w:rsidRDefault="00740C32" w:rsidP="0015065D">
      <w:pPr>
        <w:pStyle w:val="constitle"/>
        <w:spacing w:before="0" w:after="0"/>
        <w:ind w:left="-180"/>
        <w:jc w:val="right"/>
        <w:rPr>
          <w:sz w:val="22"/>
          <w:szCs w:val="22"/>
        </w:rPr>
      </w:pPr>
    </w:p>
    <w:p w:rsidR="00740C32" w:rsidRDefault="00740C32" w:rsidP="0015065D">
      <w:pPr>
        <w:pStyle w:val="constitle"/>
        <w:spacing w:before="0" w:after="0"/>
        <w:ind w:left="-180"/>
        <w:jc w:val="right"/>
        <w:rPr>
          <w:sz w:val="22"/>
          <w:szCs w:val="22"/>
        </w:rPr>
      </w:pPr>
    </w:p>
    <w:p w:rsidR="00740C32" w:rsidRDefault="00740C32" w:rsidP="00205224">
      <w:pPr>
        <w:pStyle w:val="constitle"/>
        <w:spacing w:before="0" w:after="0"/>
        <w:rPr>
          <w:sz w:val="22"/>
          <w:szCs w:val="22"/>
        </w:rPr>
      </w:pPr>
    </w:p>
    <w:p w:rsidR="00B115D2" w:rsidRDefault="00B115D2" w:rsidP="00205224">
      <w:pPr>
        <w:pStyle w:val="constitle"/>
        <w:spacing w:before="0" w:after="0"/>
        <w:rPr>
          <w:sz w:val="22"/>
          <w:szCs w:val="22"/>
        </w:rPr>
      </w:pPr>
    </w:p>
    <w:p w:rsidR="00B115D2" w:rsidRDefault="00B115D2" w:rsidP="00205224">
      <w:pPr>
        <w:pStyle w:val="constitle"/>
        <w:spacing w:before="0" w:after="0"/>
        <w:rPr>
          <w:sz w:val="22"/>
          <w:szCs w:val="22"/>
        </w:rPr>
      </w:pPr>
    </w:p>
    <w:p w:rsidR="00B115D2" w:rsidRDefault="00B115D2" w:rsidP="00205224">
      <w:pPr>
        <w:pStyle w:val="constitle"/>
        <w:spacing w:before="0" w:after="0"/>
        <w:rPr>
          <w:sz w:val="22"/>
          <w:szCs w:val="22"/>
        </w:rPr>
      </w:pPr>
    </w:p>
    <w:p w:rsidR="00B115D2" w:rsidRDefault="00B115D2" w:rsidP="00205224">
      <w:pPr>
        <w:pStyle w:val="constitle"/>
        <w:spacing w:before="0" w:after="0"/>
        <w:rPr>
          <w:sz w:val="22"/>
          <w:szCs w:val="22"/>
        </w:rPr>
      </w:pPr>
    </w:p>
    <w:p w:rsidR="00B115D2" w:rsidRDefault="00B115D2" w:rsidP="00205224">
      <w:pPr>
        <w:pStyle w:val="constitle"/>
        <w:spacing w:before="0" w:after="0"/>
        <w:rPr>
          <w:sz w:val="22"/>
          <w:szCs w:val="22"/>
        </w:rPr>
      </w:pPr>
    </w:p>
    <w:p w:rsidR="00B115D2" w:rsidRDefault="00B115D2" w:rsidP="00205224">
      <w:pPr>
        <w:pStyle w:val="constitle"/>
        <w:spacing w:before="0" w:after="0"/>
        <w:rPr>
          <w:sz w:val="22"/>
          <w:szCs w:val="22"/>
        </w:rPr>
      </w:pPr>
    </w:p>
    <w:p w:rsidR="00B115D2" w:rsidRDefault="00B115D2" w:rsidP="00205224">
      <w:pPr>
        <w:pStyle w:val="constitle"/>
        <w:spacing w:before="0" w:after="0"/>
        <w:rPr>
          <w:sz w:val="22"/>
          <w:szCs w:val="22"/>
        </w:rPr>
      </w:pPr>
    </w:p>
    <w:p w:rsidR="00740C32" w:rsidRPr="00B115D2" w:rsidRDefault="00740C32" w:rsidP="00B115D2">
      <w:pPr>
        <w:pStyle w:val="constitle"/>
        <w:spacing w:before="0" w:beforeAutospacing="0" w:after="0" w:afterAutospacing="0"/>
        <w:jc w:val="right"/>
        <w:rPr>
          <w:sz w:val="20"/>
          <w:szCs w:val="20"/>
        </w:rPr>
      </w:pPr>
      <w:r w:rsidRPr="00B115D2">
        <w:rPr>
          <w:sz w:val="20"/>
          <w:szCs w:val="20"/>
        </w:rPr>
        <w:t>Приложение №2</w:t>
      </w:r>
    </w:p>
    <w:p w:rsidR="00740C32" w:rsidRPr="00B115D2" w:rsidRDefault="00740C32" w:rsidP="00B115D2">
      <w:pPr>
        <w:pStyle w:val="constitle"/>
        <w:spacing w:before="0" w:beforeAutospacing="0" w:after="0" w:afterAutospacing="0"/>
        <w:jc w:val="right"/>
        <w:rPr>
          <w:sz w:val="20"/>
          <w:szCs w:val="20"/>
        </w:rPr>
      </w:pPr>
      <w:r w:rsidRPr="00B115D2">
        <w:rPr>
          <w:sz w:val="20"/>
          <w:szCs w:val="20"/>
        </w:rPr>
        <w:t xml:space="preserve"> к Решению МС МО п. Петро-Славянка</w:t>
      </w:r>
    </w:p>
    <w:p w:rsidR="00740C32" w:rsidRPr="00B115D2" w:rsidRDefault="00B115D2" w:rsidP="00B115D2">
      <w:pPr>
        <w:pStyle w:val="constitle"/>
        <w:spacing w:before="0" w:beforeAutospacing="0" w:after="0" w:afterAutospacing="0"/>
        <w:jc w:val="center"/>
        <w:rPr>
          <w:sz w:val="20"/>
          <w:szCs w:val="20"/>
        </w:rPr>
      </w:pPr>
      <w:r>
        <w:rPr>
          <w:sz w:val="20"/>
          <w:szCs w:val="20"/>
        </w:rPr>
        <w:t xml:space="preserve">                                                                      </w:t>
      </w:r>
      <w:r w:rsidR="00740C32" w:rsidRPr="00B115D2">
        <w:rPr>
          <w:sz w:val="20"/>
          <w:szCs w:val="20"/>
        </w:rPr>
        <w:t>№</w:t>
      </w:r>
      <w:r>
        <w:rPr>
          <w:sz w:val="20"/>
          <w:szCs w:val="20"/>
        </w:rPr>
        <w:t xml:space="preserve">      </w:t>
      </w:r>
      <w:r w:rsidR="00740C32" w:rsidRPr="00B115D2">
        <w:rPr>
          <w:sz w:val="20"/>
          <w:szCs w:val="20"/>
        </w:rPr>
        <w:t xml:space="preserve">   от </w:t>
      </w:r>
    </w:p>
    <w:p w:rsidR="00740C32" w:rsidRDefault="00740C32" w:rsidP="009A188F">
      <w:pPr>
        <w:pStyle w:val="11"/>
        <w:spacing w:line="240" w:lineRule="auto"/>
        <w:ind w:firstLine="0"/>
        <w:jc w:val="left"/>
        <w:rPr>
          <w:sz w:val="22"/>
        </w:rPr>
      </w:pPr>
    </w:p>
    <w:p w:rsidR="00740C32" w:rsidRDefault="00740C32" w:rsidP="009A188F">
      <w:pPr>
        <w:pStyle w:val="a5"/>
        <w:jc w:val="right"/>
      </w:pPr>
    </w:p>
    <w:p w:rsidR="00740C32" w:rsidRPr="008F539D" w:rsidRDefault="00740C32" w:rsidP="009A188F">
      <w:pPr>
        <w:pStyle w:val="a5"/>
        <w:jc w:val="right"/>
        <w:rPr>
          <w:sz w:val="22"/>
          <w:szCs w:val="22"/>
        </w:rPr>
      </w:pPr>
    </w:p>
    <w:p w:rsidR="00740C32" w:rsidRPr="008F539D" w:rsidRDefault="00740C32" w:rsidP="009A188F">
      <w:pPr>
        <w:pStyle w:val="ConsPlusNormal"/>
        <w:ind w:firstLine="0"/>
        <w:jc w:val="center"/>
        <w:rPr>
          <w:rFonts w:ascii="Times New Roman" w:hAnsi="Times New Roman"/>
          <w:b/>
          <w:sz w:val="22"/>
          <w:szCs w:val="22"/>
        </w:rPr>
      </w:pPr>
      <w:r w:rsidRPr="008F539D">
        <w:rPr>
          <w:rFonts w:ascii="Times New Roman" w:hAnsi="Times New Roman"/>
          <w:b/>
          <w:sz w:val="22"/>
          <w:szCs w:val="22"/>
        </w:rPr>
        <w:t xml:space="preserve">КОНТРАКТ </w:t>
      </w:r>
    </w:p>
    <w:p w:rsidR="00740C32" w:rsidRPr="008F539D" w:rsidRDefault="00740C32" w:rsidP="009A188F">
      <w:pPr>
        <w:pStyle w:val="ConsPlusNormal"/>
        <w:ind w:firstLine="0"/>
        <w:jc w:val="center"/>
        <w:rPr>
          <w:rFonts w:ascii="Times New Roman" w:hAnsi="Times New Roman"/>
          <w:b/>
          <w:sz w:val="22"/>
          <w:szCs w:val="22"/>
        </w:rPr>
      </w:pPr>
      <w:r w:rsidRPr="008F539D">
        <w:rPr>
          <w:rFonts w:ascii="Times New Roman" w:hAnsi="Times New Roman"/>
          <w:b/>
          <w:sz w:val="22"/>
          <w:szCs w:val="22"/>
        </w:rPr>
        <w:t>С ГЛАВОЙ МЕСТНОЙ АДМИНИСТРАЦИИ</w:t>
      </w:r>
    </w:p>
    <w:p w:rsidR="00740C32" w:rsidRPr="008F539D" w:rsidRDefault="00740C32" w:rsidP="009A188F">
      <w:pPr>
        <w:pStyle w:val="ConsPlusNormal"/>
        <w:ind w:firstLine="0"/>
        <w:jc w:val="center"/>
        <w:rPr>
          <w:rFonts w:ascii="Times New Roman" w:hAnsi="Times New Roman"/>
          <w:b/>
          <w:sz w:val="22"/>
          <w:szCs w:val="22"/>
        </w:rPr>
      </w:pPr>
      <w:r w:rsidRPr="008F539D">
        <w:rPr>
          <w:rFonts w:ascii="Times New Roman" w:hAnsi="Times New Roman"/>
          <w:b/>
          <w:sz w:val="22"/>
          <w:szCs w:val="22"/>
        </w:rPr>
        <w:t>ВНУТРИГОРОДСКОГО МУНИЦИПАЛЬНОГО ОБРАЗОВАНИЯ</w:t>
      </w:r>
    </w:p>
    <w:p w:rsidR="00740C32" w:rsidRPr="008F539D" w:rsidRDefault="00740C32" w:rsidP="009A188F">
      <w:pPr>
        <w:pStyle w:val="ConsPlusNormal"/>
        <w:ind w:firstLine="0"/>
        <w:jc w:val="center"/>
        <w:rPr>
          <w:rFonts w:ascii="Times New Roman" w:hAnsi="Times New Roman"/>
          <w:b/>
          <w:sz w:val="22"/>
          <w:szCs w:val="22"/>
        </w:rPr>
      </w:pPr>
      <w:r w:rsidRPr="008F539D">
        <w:rPr>
          <w:rFonts w:ascii="Times New Roman" w:hAnsi="Times New Roman"/>
          <w:b/>
          <w:sz w:val="22"/>
          <w:szCs w:val="22"/>
        </w:rPr>
        <w:t>Санкт-Петербурга  поселка Петро-Славянка</w:t>
      </w:r>
    </w:p>
    <w:p w:rsidR="00740C32" w:rsidRPr="008F539D" w:rsidRDefault="00740C32" w:rsidP="009A188F">
      <w:pPr>
        <w:pStyle w:val="ConsPlusNormal"/>
        <w:ind w:firstLine="0"/>
        <w:jc w:val="center"/>
        <w:rPr>
          <w:rFonts w:ascii="Times New Roman" w:hAnsi="Times New Roman"/>
          <w:sz w:val="22"/>
          <w:szCs w:val="22"/>
        </w:rPr>
      </w:pPr>
    </w:p>
    <w:p w:rsidR="00740C32" w:rsidRPr="008F539D" w:rsidRDefault="00740C32" w:rsidP="009A188F">
      <w:pPr>
        <w:pStyle w:val="ConsPlusNormal"/>
        <w:ind w:firstLine="0"/>
        <w:jc w:val="right"/>
        <w:rPr>
          <w:rFonts w:ascii="Times New Roman" w:hAnsi="Times New Roman"/>
          <w:sz w:val="22"/>
          <w:szCs w:val="22"/>
        </w:rPr>
      </w:pPr>
      <w:r>
        <w:rPr>
          <w:rFonts w:ascii="Times New Roman" w:hAnsi="Times New Roman"/>
          <w:sz w:val="22"/>
          <w:szCs w:val="22"/>
        </w:rPr>
        <w:t>_________</w:t>
      </w:r>
      <w:r w:rsidRPr="008F539D">
        <w:rPr>
          <w:rFonts w:ascii="Times New Roman" w:hAnsi="Times New Roman"/>
          <w:sz w:val="22"/>
          <w:szCs w:val="22"/>
        </w:rPr>
        <w:t>_ года</w:t>
      </w:r>
    </w:p>
    <w:p w:rsidR="00740C32" w:rsidRPr="008F539D" w:rsidRDefault="00740C32" w:rsidP="009A188F">
      <w:pPr>
        <w:pStyle w:val="ConsPlusNormal"/>
        <w:ind w:firstLine="540"/>
        <w:jc w:val="both"/>
        <w:rPr>
          <w:rFonts w:ascii="Times New Roman" w:hAnsi="Times New Roman"/>
          <w:sz w:val="22"/>
          <w:szCs w:val="22"/>
        </w:rPr>
      </w:pPr>
    </w:p>
    <w:p w:rsidR="00740C32" w:rsidRPr="008F539D" w:rsidRDefault="00740C32" w:rsidP="009A188F">
      <w:pPr>
        <w:pStyle w:val="ConsPlusNormal"/>
        <w:ind w:firstLine="540"/>
        <w:jc w:val="both"/>
        <w:rPr>
          <w:rFonts w:ascii="Times New Roman" w:hAnsi="Times New Roman"/>
          <w:sz w:val="22"/>
          <w:szCs w:val="22"/>
        </w:rPr>
      </w:pPr>
      <w:proofErr w:type="gramStart"/>
      <w:r w:rsidRPr="008F539D">
        <w:rPr>
          <w:rFonts w:ascii="Times New Roman" w:hAnsi="Times New Roman"/>
          <w:sz w:val="22"/>
          <w:szCs w:val="22"/>
        </w:rPr>
        <w:t>Глава __________________________________ (наименование должности главы внутригородского муниципального образования Санкт-Петербурга, Ф.И.О.), действующий от имени ______________________________ (наименование внутригородского муниципального образования Санкт-Петербурга) (далее - муниципальное образование) на основании устава муниципального образования, именуемый в дальнейшем глава муниципального образования, с одной стороны, и гражданин _______________________________ (Ф.И.О.), назначенный на должность главы местной администрации муниципального образования решением __________________________ (наименование представительного органа муниципального образования) от ________ N ____ "__________" (наименование решения представительного</w:t>
      </w:r>
      <w:proofErr w:type="gramEnd"/>
      <w:r w:rsidRPr="008F539D">
        <w:rPr>
          <w:rFonts w:ascii="Times New Roman" w:hAnsi="Times New Roman"/>
          <w:sz w:val="22"/>
          <w:szCs w:val="22"/>
        </w:rPr>
        <w:t xml:space="preserve"> </w:t>
      </w:r>
      <w:proofErr w:type="gramStart"/>
      <w:r w:rsidRPr="008F539D">
        <w:rPr>
          <w:rFonts w:ascii="Times New Roman" w:hAnsi="Times New Roman"/>
          <w:sz w:val="22"/>
          <w:szCs w:val="22"/>
        </w:rPr>
        <w:t>органа муниципального образования), именуемый в дальнейшем глава местной администрации, с другой стороны, а вместе именуемые стороны, в соответствии с Трудовым кодексом Российской Федерации, Федеральным законом "Об общих принципах организации местного самоуправления в Российской Федерации", Федеральным законом "О муниципальной службе в Российской Федерации", Законом Санкт-Петербурга "О регулировании отдельных вопросов муниципальной службы в Санкт-Петербурге", иными законами Санкт-Петербурга, уставом муниципального образования заключили настоящий</w:t>
      </w:r>
      <w:proofErr w:type="gramEnd"/>
      <w:r w:rsidRPr="008F539D">
        <w:rPr>
          <w:rFonts w:ascii="Times New Roman" w:hAnsi="Times New Roman"/>
          <w:sz w:val="22"/>
          <w:szCs w:val="22"/>
        </w:rPr>
        <w:t xml:space="preserve"> контракт о нижеследующем:</w:t>
      </w:r>
    </w:p>
    <w:p w:rsidR="00740C32" w:rsidRPr="008F539D" w:rsidRDefault="00740C32" w:rsidP="009A188F">
      <w:pPr>
        <w:pStyle w:val="ConsPlusNormal"/>
        <w:ind w:firstLine="540"/>
        <w:jc w:val="both"/>
        <w:rPr>
          <w:rFonts w:ascii="Times New Roman" w:hAnsi="Times New Roman"/>
          <w:sz w:val="22"/>
          <w:szCs w:val="22"/>
        </w:rPr>
      </w:pPr>
    </w:p>
    <w:p w:rsidR="00740C32" w:rsidRPr="00D2047A" w:rsidRDefault="00740C32" w:rsidP="009A188F">
      <w:pPr>
        <w:pStyle w:val="ConsPlusNormal"/>
        <w:ind w:firstLine="540"/>
        <w:jc w:val="both"/>
        <w:outlineLvl w:val="1"/>
        <w:rPr>
          <w:rFonts w:ascii="Times New Roman" w:hAnsi="Times New Roman"/>
          <w:b/>
          <w:sz w:val="22"/>
          <w:szCs w:val="22"/>
        </w:rPr>
      </w:pPr>
      <w:r w:rsidRPr="00D2047A">
        <w:rPr>
          <w:rFonts w:ascii="Times New Roman" w:hAnsi="Times New Roman"/>
          <w:b/>
          <w:sz w:val="22"/>
          <w:szCs w:val="22"/>
        </w:rPr>
        <w:t>1. Общие положения</w:t>
      </w:r>
    </w:p>
    <w:p w:rsidR="00740C32" w:rsidRPr="008F539D" w:rsidRDefault="00740C32" w:rsidP="009A188F">
      <w:pPr>
        <w:pStyle w:val="ConsPlusNormal"/>
        <w:ind w:firstLine="540"/>
        <w:jc w:val="both"/>
        <w:rPr>
          <w:rFonts w:ascii="Times New Roman" w:hAnsi="Times New Roman"/>
          <w:sz w:val="22"/>
          <w:szCs w:val="22"/>
        </w:rPr>
      </w:pPr>
      <w:r w:rsidRPr="008F539D">
        <w:rPr>
          <w:rFonts w:ascii="Times New Roman" w:hAnsi="Times New Roman"/>
          <w:sz w:val="22"/>
          <w:szCs w:val="22"/>
        </w:rPr>
        <w:t xml:space="preserve">1.1. </w:t>
      </w:r>
      <w:proofErr w:type="gramStart"/>
      <w:r w:rsidRPr="008F539D">
        <w:rPr>
          <w:rFonts w:ascii="Times New Roman" w:hAnsi="Times New Roman"/>
          <w:sz w:val="22"/>
          <w:szCs w:val="22"/>
        </w:rPr>
        <w:t>По настоящему контракту глава местной администрации берет на себя обязательства, связанные с прохождением муниципальной службы по должности муниципальной службы главы местной администрации в соответствии с пунктом 1.2 настоящего контракта, а глава муниципального образования обязуется обеспечить главе местной администрации прохождение муниципальной службы в соответствии с федеральным законодательством и законодательством Санкт-Петербурга о муниципальной службе, а также уставом муниципального образования, иными муниципальными правовыми</w:t>
      </w:r>
      <w:proofErr w:type="gramEnd"/>
      <w:r w:rsidRPr="008F539D">
        <w:rPr>
          <w:rFonts w:ascii="Times New Roman" w:hAnsi="Times New Roman"/>
          <w:sz w:val="22"/>
          <w:szCs w:val="22"/>
        </w:rPr>
        <w:t xml:space="preserve"> актами муниципального образования по вопросам муниципальной службы, в том числе своевременно и в полном объеме выплачивать главе местной администрации денежное содержание и предоставить ему гарантии в соответствии с действующим законодательством о муниципальной службе и настоящим контрактом.</w:t>
      </w:r>
    </w:p>
    <w:p w:rsidR="00740C32" w:rsidRPr="008F539D" w:rsidRDefault="00740C32" w:rsidP="009A188F">
      <w:pPr>
        <w:pStyle w:val="ConsPlusNormal"/>
        <w:ind w:firstLine="540"/>
        <w:jc w:val="both"/>
        <w:rPr>
          <w:rFonts w:ascii="Times New Roman" w:hAnsi="Times New Roman"/>
          <w:sz w:val="22"/>
          <w:szCs w:val="22"/>
        </w:rPr>
      </w:pPr>
      <w:r w:rsidRPr="008F539D">
        <w:rPr>
          <w:rFonts w:ascii="Times New Roman" w:hAnsi="Times New Roman"/>
          <w:sz w:val="22"/>
          <w:szCs w:val="22"/>
        </w:rPr>
        <w:t xml:space="preserve">1.2. </w:t>
      </w:r>
      <w:proofErr w:type="gramStart"/>
      <w:r w:rsidRPr="008F539D">
        <w:rPr>
          <w:rFonts w:ascii="Times New Roman" w:hAnsi="Times New Roman"/>
          <w:sz w:val="22"/>
          <w:szCs w:val="22"/>
        </w:rPr>
        <w:t>Глава местной администрации обязуется осуществлять в соответствии с Федеральным законом "Об общих принципах организации местного самоуправления в Российской Федерации", Законом Санкт-Петербурга от 18 мая 2005 года N 237-30 "Об организации местного самоуправления в Санкт-Петербурге", уставом муниципального образования руководство деятельностью ___________________________________ (наименование местной администрации муниципального образования) (далее - местная администрация) на принципах единоначалия и обеспечение реализации определенных в соответствии с уставом муниципального образования</w:t>
      </w:r>
      <w:proofErr w:type="gramEnd"/>
      <w:r w:rsidRPr="008F539D">
        <w:rPr>
          <w:rFonts w:ascii="Times New Roman" w:hAnsi="Times New Roman"/>
          <w:sz w:val="22"/>
          <w:szCs w:val="22"/>
        </w:rPr>
        <w:t xml:space="preserve"> полномочий местной администрации по решению вопросов местного значения и полномочий по осуществлению отдельных государственных полномочий, переданных органам местного самоуправления муниципального образования федеральными законами </w:t>
      </w:r>
      <w:proofErr w:type="gramStart"/>
      <w:r w:rsidRPr="008F539D">
        <w:rPr>
          <w:rFonts w:ascii="Times New Roman" w:hAnsi="Times New Roman"/>
          <w:sz w:val="22"/>
          <w:szCs w:val="22"/>
        </w:rPr>
        <w:t>и(</w:t>
      </w:r>
      <w:proofErr w:type="gramEnd"/>
      <w:r w:rsidRPr="008F539D">
        <w:rPr>
          <w:rFonts w:ascii="Times New Roman" w:hAnsi="Times New Roman"/>
          <w:sz w:val="22"/>
          <w:szCs w:val="22"/>
        </w:rPr>
        <w:t>или) законами Санкт-Петербурга.</w:t>
      </w:r>
    </w:p>
    <w:p w:rsidR="00740C32" w:rsidRPr="008F539D" w:rsidRDefault="00740C32" w:rsidP="009A188F">
      <w:pPr>
        <w:pStyle w:val="ConsPlusNormal"/>
        <w:ind w:firstLine="540"/>
        <w:jc w:val="both"/>
        <w:rPr>
          <w:rFonts w:ascii="Times New Roman" w:hAnsi="Times New Roman"/>
          <w:sz w:val="22"/>
          <w:szCs w:val="22"/>
        </w:rPr>
      </w:pPr>
      <w:r w:rsidRPr="008F539D">
        <w:rPr>
          <w:rFonts w:ascii="Times New Roman" w:hAnsi="Times New Roman"/>
          <w:sz w:val="22"/>
          <w:szCs w:val="22"/>
        </w:rPr>
        <w:t>Место нахождения местной администрации: ____________________________.</w:t>
      </w:r>
    </w:p>
    <w:p w:rsidR="00740C32" w:rsidRPr="008F539D" w:rsidRDefault="00740C32" w:rsidP="009A188F">
      <w:pPr>
        <w:pStyle w:val="ConsPlusNormal"/>
        <w:ind w:firstLine="540"/>
        <w:jc w:val="both"/>
        <w:rPr>
          <w:rFonts w:ascii="Times New Roman" w:hAnsi="Times New Roman"/>
          <w:sz w:val="22"/>
          <w:szCs w:val="22"/>
        </w:rPr>
      </w:pPr>
      <w:r w:rsidRPr="008F539D">
        <w:rPr>
          <w:rFonts w:ascii="Times New Roman" w:hAnsi="Times New Roman"/>
          <w:sz w:val="22"/>
          <w:szCs w:val="22"/>
        </w:rPr>
        <w:t xml:space="preserve">1.3. </w:t>
      </w:r>
      <w:proofErr w:type="gramStart"/>
      <w:r w:rsidRPr="008F539D">
        <w:rPr>
          <w:rFonts w:ascii="Times New Roman" w:hAnsi="Times New Roman"/>
          <w:sz w:val="22"/>
          <w:szCs w:val="22"/>
        </w:rPr>
        <w:t xml:space="preserve">Основанием для заключения настоящего контракта с главой местной администрации является решение _______________________________ (наименование представительного органа </w:t>
      </w:r>
      <w:r w:rsidRPr="008F539D">
        <w:rPr>
          <w:rFonts w:ascii="Times New Roman" w:hAnsi="Times New Roman"/>
          <w:sz w:val="22"/>
          <w:szCs w:val="22"/>
        </w:rPr>
        <w:lastRenderedPageBreak/>
        <w:t>муниципального образования) от _______ N ____ "___________________________________________" (наименование решения представительного органа муниципального образования), принятое по результатам конкурса на замещение должности муниципальной службы главы местной администрации в соответствии с протоколом конкурсной комиссии муниципального образования от ___________________ N ____ о представлении кандидатов на замещение должности главы местной администрации.</w:t>
      </w:r>
      <w:proofErr w:type="gramEnd"/>
    </w:p>
    <w:p w:rsidR="00740C32" w:rsidRPr="008F539D" w:rsidRDefault="00740C32" w:rsidP="009A188F">
      <w:pPr>
        <w:pStyle w:val="ConsPlusNormal"/>
        <w:ind w:firstLine="540"/>
        <w:jc w:val="both"/>
        <w:rPr>
          <w:rFonts w:ascii="Times New Roman" w:hAnsi="Times New Roman"/>
          <w:sz w:val="22"/>
          <w:szCs w:val="22"/>
        </w:rPr>
      </w:pPr>
      <w:r w:rsidRPr="008F539D">
        <w:rPr>
          <w:rFonts w:ascii="Times New Roman" w:hAnsi="Times New Roman"/>
          <w:sz w:val="22"/>
          <w:szCs w:val="22"/>
        </w:rPr>
        <w:t>1.4. В реестре должностей муниципальной службы в Санкт-Петербурге должность главы местной администрации отнесена к группе высших должностей муниципальной службы.</w:t>
      </w:r>
    </w:p>
    <w:p w:rsidR="00740C32" w:rsidRPr="008F539D" w:rsidRDefault="00740C32" w:rsidP="009A188F">
      <w:pPr>
        <w:pStyle w:val="ConsPlusNormal"/>
        <w:ind w:firstLine="540"/>
        <w:jc w:val="both"/>
        <w:rPr>
          <w:rFonts w:ascii="Times New Roman" w:hAnsi="Times New Roman"/>
          <w:sz w:val="22"/>
          <w:szCs w:val="22"/>
        </w:rPr>
      </w:pPr>
      <w:r w:rsidRPr="008F539D">
        <w:rPr>
          <w:rFonts w:ascii="Times New Roman" w:hAnsi="Times New Roman"/>
          <w:sz w:val="22"/>
          <w:szCs w:val="22"/>
        </w:rP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w:t>
      </w:r>
      <w:proofErr w:type="gramStart"/>
      <w:r w:rsidRPr="008F539D">
        <w:rPr>
          <w:rFonts w:ascii="Times New Roman" w:hAnsi="Times New Roman"/>
          <w:sz w:val="22"/>
          <w:szCs w:val="22"/>
        </w:rPr>
        <w:t>,</w:t>
      </w:r>
      <w:proofErr w:type="gramEnd"/>
      <w:r w:rsidRPr="008F539D">
        <w:rPr>
          <w:rFonts w:ascii="Times New Roman" w:hAnsi="Times New Roman"/>
          <w:sz w:val="22"/>
          <w:szCs w:val="22"/>
        </w:rPr>
        <w:t xml:space="preserve"> чем на два года)</w:t>
      </w:r>
      <w:r>
        <w:rPr>
          <w:rFonts w:ascii="Times New Roman" w:hAnsi="Times New Roman"/>
          <w:sz w:val="22"/>
          <w:szCs w:val="22"/>
        </w:rPr>
        <w:t>.</w:t>
      </w:r>
    </w:p>
    <w:p w:rsidR="00740C32" w:rsidRPr="008F539D" w:rsidRDefault="00740C32" w:rsidP="009A188F">
      <w:pPr>
        <w:pStyle w:val="ConsPlusNormal"/>
        <w:ind w:firstLine="540"/>
        <w:jc w:val="both"/>
        <w:rPr>
          <w:rFonts w:ascii="Times New Roman" w:hAnsi="Times New Roman"/>
          <w:sz w:val="22"/>
          <w:szCs w:val="22"/>
        </w:rPr>
      </w:pPr>
      <w:r w:rsidRPr="008F539D">
        <w:rPr>
          <w:rFonts w:ascii="Times New Roman" w:hAnsi="Times New Roman"/>
          <w:sz w:val="22"/>
          <w:szCs w:val="22"/>
        </w:rPr>
        <w:t xml:space="preserve">1.5. Настоящий контракт в соответствии с </w:t>
      </w:r>
      <w:r>
        <w:rPr>
          <w:rFonts w:ascii="Times New Roman" w:hAnsi="Times New Roman"/>
          <w:sz w:val="22"/>
          <w:szCs w:val="22"/>
        </w:rPr>
        <w:t>Федеральным законом</w:t>
      </w:r>
      <w:r w:rsidRPr="008F539D">
        <w:rPr>
          <w:rFonts w:ascii="Times New Roman" w:hAnsi="Times New Roman"/>
          <w:sz w:val="22"/>
          <w:szCs w:val="22"/>
        </w:rPr>
        <w:t xml:space="preserve"> "Об общих принципах организации местного самоуправления в Российской Федерации" заключается на срок, определенный в соответствии с уставом муниципального образования и составляющий </w:t>
      </w:r>
      <w:r>
        <w:rPr>
          <w:rFonts w:ascii="Times New Roman" w:hAnsi="Times New Roman"/>
          <w:sz w:val="22"/>
          <w:szCs w:val="22"/>
        </w:rPr>
        <w:t>два года, с возможностью продления на срок полномочий представительного органа муниципального образования</w:t>
      </w:r>
      <w:proofErr w:type="gramStart"/>
      <w:r>
        <w:rPr>
          <w:rFonts w:ascii="Times New Roman" w:hAnsi="Times New Roman"/>
          <w:sz w:val="22"/>
          <w:szCs w:val="22"/>
        </w:rPr>
        <w:t xml:space="preserve"> ,</w:t>
      </w:r>
      <w:proofErr w:type="gramEnd"/>
      <w:r>
        <w:rPr>
          <w:rFonts w:ascii="Times New Roman" w:hAnsi="Times New Roman"/>
          <w:sz w:val="22"/>
          <w:szCs w:val="22"/>
        </w:rPr>
        <w:t xml:space="preserve"> принявшего решение о назначении лица на должность главы местной администрации, но не более чем на три года</w:t>
      </w:r>
      <w:r w:rsidRPr="008F539D">
        <w:rPr>
          <w:rFonts w:ascii="Times New Roman" w:hAnsi="Times New Roman"/>
          <w:sz w:val="22"/>
          <w:szCs w:val="22"/>
        </w:rPr>
        <w:t>.</w:t>
      </w:r>
    </w:p>
    <w:p w:rsidR="00740C32" w:rsidRPr="008F539D" w:rsidRDefault="00740C32" w:rsidP="009A188F">
      <w:pPr>
        <w:pStyle w:val="ConsPlusNormal"/>
        <w:ind w:firstLine="540"/>
        <w:jc w:val="both"/>
        <w:rPr>
          <w:rFonts w:ascii="Times New Roman" w:hAnsi="Times New Roman"/>
          <w:sz w:val="22"/>
          <w:szCs w:val="22"/>
        </w:rPr>
      </w:pPr>
      <w:r w:rsidRPr="008F539D">
        <w:rPr>
          <w:rFonts w:ascii="Times New Roman" w:hAnsi="Times New Roman"/>
          <w:sz w:val="22"/>
          <w:szCs w:val="22"/>
        </w:rPr>
        <w:t>1.6. Датой начала исполнения должностных обязанностей главой местной администрации является день принятия решения представительного органа муниципального образования (далее - представительный орган) о назначении лица на должность главы местной администрации.</w:t>
      </w:r>
    </w:p>
    <w:p w:rsidR="00740C32" w:rsidRPr="008F539D" w:rsidRDefault="00740C32" w:rsidP="009A188F">
      <w:pPr>
        <w:pStyle w:val="ConsPlusNormal"/>
        <w:ind w:firstLine="540"/>
        <w:jc w:val="both"/>
        <w:rPr>
          <w:rFonts w:ascii="Times New Roman" w:hAnsi="Times New Roman"/>
          <w:sz w:val="22"/>
          <w:szCs w:val="22"/>
        </w:rPr>
      </w:pPr>
    </w:p>
    <w:p w:rsidR="00740C32" w:rsidRPr="00D2047A" w:rsidRDefault="00740C32" w:rsidP="009A188F">
      <w:pPr>
        <w:pStyle w:val="ConsPlusNormal"/>
        <w:ind w:firstLine="540"/>
        <w:jc w:val="both"/>
        <w:outlineLvl w:val="1"/>
        <w:rPr>
          <w:rFonts w:ascii="Times New Roman" w:hAnsi="Times New Roman"/>
          <w:b/>
          <w:sz w:val="22"/>
          <w:szCs w:val="22"/>
        </w:rPr>
      </w:pPr>
      <w:r w:rsidRPr="00D2047A">
        <w:rPr>
          <w:rFonts w:ascii="Times New Roman" w:hAnsi="Times New Roman"/>
          <w:b/>
          <w:sz w:val="22"/>
          <w:szCs w:val="22"/>
        </w:rPr>
        <w:t>2. Права и обязанности главы местной администрации</w:t>
      </w:r>
    </w:p>
    <w:p w:rsidR="00740C32" w:rsidRPr="008F539D" w:rsidRDefault="00740C32" w:rsidP="009A188F">
      <w:pPr>
        <w:pStyle w:val="ConsPlusNormal"/>
        <w:ind w:firstLine="540"/>
        <w:jc w:val="both"/>
        <w:rPr>
          <w:rFonts w:ascii="Times New Roman" w:hAnsi="Times New Roman"/>
          <w:sz w:val="22"/>
          <w:szCs w:val="22"/>
        </w:rPr>
      </w:pPr>
      <w:r w:rsidRPr="008F539D">
        <w:rPr>
          <w:rFonts w:ascii="Times New Roman" w:hAnsi="Times New Roman"/>
          <w:sz w:val="22"/>
          <w:szCs w:val="22"/>
        </w:rPr>
        <w:t>2.1. Глава местной администрации вправе:</w:t>
      </w:r>
    </w:p>
    <w:p w:rsidR="00740C32" w:rsidRPr="008F539D" w:rsidRDefault="00740C32" w:rsidP="009A188F">
      <w:pPr>
        <w:pStyle w:val="ConsPlusNormal"/>
        <w:ind w:firstLine="540"/>
        <w:jc w:val="both"/>
        <w:rPr>
          <w:rFonts w:ascii="Times New Roman" w:hAnsi="Times New Roman"/>
          <w:sz w:val="22"/>
          <w:szCs w:val="22"/>
        </w:rPr>
      </w:pPr>
      <w:r w:rsidRPr="008F539D">
        <w:rPr>
          <w:rFonts w:ascii="Times New Roman" w:hAnsi="Times New Roman"/>
          <w:sz w:val="22"/>
          <w:szCs w:val="22"/>
        </w:rPr>
        <w:t>2.1.1. Представлять местную администрацию в отношениях с органами местного самоуправления, иными муниципальными органами, органами государственной власти, другими государственными органами, гражданами и организациями, без доверенности действовать от имени местной администрации.</w:t>
      </w:r>
    </w:p>
    <w:p w:rsidR="00740C32" w:rsidRPr="008F539D" w:rsidRDefault="00740C32" w:rsidP="009A188F">
      <w:pPr>
        <w:pStyle w:val="ConsPlusNormal"/>
        <w:ind w:firstLine="540"/>
        <w:jc w:val="both"/>
        <w:rPr>
          <w:rFonts w:ascii="Times New Roman" w:hAnsi="Times New Roman"/>
          <w:sz w:val="22"/>
          <w:szCs w:val="22"/>
        </w:rPr>
      </w:pPr>
      <w:r w:rsidRPr="008F539D">
        <w:rPr>
          <w:rFonts w:ascii="Times New Roman" w:hAnsi="Times New Roman"/>
          <w:sz w:val="22"/>
          <w:szCs w:val="22"/>
        </w:rPr>
        <w:t>2.1.2. Знакомиться с документами, устанавливающими его права и обязанности по должности главы местной администрации, критериями оценки качества исполнения должностных обязанностей и условиями продвижения по службе.</w:t>
      </w:r>
    </w:p>
    <w:p w:rsidR="00740C32" w:rsidRPr="008F539D" w:rsidRDefault="00740C32" w:rsidP="009A188F">
      <w:pPr>
        <w:pStyle w:val="ConsPlusNormal"/>
        <w:ind w:firstLine="540"/>
        <w:jc w:val="both"/>
        <w:rPr>
          <w:rFonts w:ascii="Times New Roman" w:hAnsi="Times New Roman"/>
          <w:sz w:val="22"/>
          <w:szCs w:val="22"/>
        </w:rPr>
      </w:pPr>
      <w:r w:rsidRPr="008F539D">
        <w:rPr>
          <w:rFonts w:ascii="Times New Roman" w:hAnsi="Times New Roman"/>
          <w:sz w:val="22"/>
          <w:szCs w:val="22"/>
        </w:rPr>
        <w:t>2.1.3. Требовать обеспечения организационно-технических условий, необходимых для исполнения должностных обязанностей главы местной администрации.</w:t>
      </w:r>
    </w:p>
    <w:p w:rsidR="00740C32" w:rsidRPr="008F539D" w:rsidRDefault="00740C32" w:rsidP="009A188F">
      <w:pPr>
        <w:pStyle w:val="ConsPlusNormal"/>
        <w:ind w:firstLine="540"/>
        <w:jc w:val="both"/>
        <w:rPr>
          <w:rFonts w:ascii="Times New Roman" w:hAnsi="Times New Roman"/>
          <w:sz w:val="22"/>
          <w:szCs w:val="22"/>
        </w:rPr>
      </w:pPr>
      <w:r w:rsidRPr="008F539D">
        <w:rPr>
          <w:rFonts w:ascii="Times New Roman" w:hAnsi="Times New Roman"/>
          <w:sz w:val="22"/>
          <w:szCs w:val="22"/>
        </w:rPr>
        <w:t>2.1.4. Запрашивать и получать в установленном порядке информацию и материалы, необходимые для исполнения должностных обязанностей главы местной администрации, а также вносить предложения о совершенствовании деятельности местной администрации.</w:t>
      </w:r>
    </w:p>
    <w:p w:rsidR="00740C32" w:rsidRPr="008F539D" w:rsidRDefault="00740C32" w:rsidP="009A188F">
      <w:pPr>
        <w:pStyle w:val="ConsPlusNormal"/>
        <w:ind w:firstLine="540"/>
        <w:jc w:val="both"/>
        <w:rPr>
          <w:rFonts w:ascii="Times New Roman" w:hAnsi="Times New Roman"/>
          <w:sz w:val="22"/>
          <w:szCs w:val="22"/>
        </w:rPr>
      </w:pPr>
      <w:r w:rsidRPr="008F539D">
        <w:rPr>
          <w:rFonts w:ascii="Times New Roman" w:hAnsi="Times New Roman"/>
          <w:sz w:val="22"/>
          <w:szCs w:val="22"/>
        </w:rPr>
        <w:t>2.1.5. Подписывать и визировать документы в пределах своей компетенции.</w:t>
      </w:r>
    </w:p>
    <w:p w:rsidR="00740C32" w:rsidRPr="008F539D" w:rsidRDefault="00740C32" w:rsidP="009A188F">
      <w:pPr>
        <w:pStyle w:val="ConsPlusNormal"/>
        <w:ind w:firstLine="540"/>
        <w:jc w:val="both"/>
        <w:rPr>
          <w:rFonts w:ascii="Times New Roman" w:hAnsi="Times New Roman"/>
          <w:sz w:val="22"/>
          <w:szCs w:val="22"/>
        </w:rPr>
      </w:pPr>
      <w:r w:rsidRPr="008F539D">
        <w:rPr>
          <w:rFonts w:ascii="Times New Roman" w:hAnsi="Times New Roman"/>
          <w:sz w:val="22"/>
          <w:szCs w:val="22"/>
        </w:rPr>
        <w:t>2.1.6. Повышать квалификацию в установленном порядке за счет средств местного бюджета муниципального образования.</w:t>
      </w:r>
    </w:p>
    <w:p w:rsidR="00740C32" w:rsidRPr="008F539D" w:rsidRDefault="00740C32" w:rsidP="009A188F">
      <w:pPr>
        <w:pStyle w:val="ConsPlusNormal"/>
        <w:ind w:firstLine="540"/>
        <w:jc w:val="both"/>
        <w:rPr>
          <w:rFonts w:ascii="Times New Roman" w:hAnsi="Times New Roman"/>
          <w:sz w:val="22"/>
          <w:szCs w:val="22"/>
        </w:rPr>
      </w:pPr>
      <w:r w:rsidRPr="008F539D">
        <w:rPr>
          <w:rFonts w:ascii="Times New Roman" w:hAnsi="Times New Roman"/>
          <w:sz w:val="22"/>
          <w:szCs w:val="22"/>
        </w:rPr>
        <w:t>2.1.7. Проводить в целях исполнения должностных обязанностей рабочие совещания.</w:t>
      </w:r>
    </w:p>
    <w:p w:rsidR="00740C32" w:rsidRPr="008F539D" w:rsidRDefault="00740C32" w:rsidP="009A188F">
      <w:pPr>
        <w:pStyle w:val="ConsPlusNormal"/>
        <w:ind w:firstLine="540"/>
        <w:jc w:val="both"/>
        <w:rPr>
          <w:rFonts w:ascii="Times New Roman" w:hAnsi="Times New Roman"/>
          <w:sz w:val="22"/>
          <w:szCs w:val="22"/>
        </w:rPr>
      </w:pPr>
      <w:r w:rsidRPr="008F539D">
        <w:rPr>
          <w:rFonts w:ascii="Times New Roman" w:hAnsi="Times New Roman"/>
          <w:sz w:val="22"/>
          <w:szCs w:val="22"/>
        </w:rPr>
        <w:t>2.1.8. Обжаловать в судебном порядке предписания уполномоченных органов государственной власти об устранении нарушений требований законодательства Российской Федерации и Санкт-Петербурга по вопросам осуществления отдельных государственных полномочий.</w:t>
      </w:r>
    </w:p>
    <w:p w:rsidR="00740C32" w:rsidRPr="008F539D" w:rsidRDefault="00740C32" w:rsidP="009A188F">
      <w:pPr>
        <w:pStyle w:val="ConsPlusNormal"/>
        <w:ind w:firstLine="540"/>
        <w:jc w:val="both"/>
        <w:rPr>
          <w:rFonts w:ascii="Times New Roman" w:hAnsi="Times New Roman"/>
          <w:sz w:val="22"/>
          <w:szCs w:val="22"/>
        </w:rPr>
      </w:pPr>
      <w:r w:rsidRPr="008F539D">
        <w:rPr>
          <w:rFonts w:ascii="Times New Roman" w:hAnsi="Times New Roman"/>
          <w:sz w:val="22"/>
          <w:szCs w:val="22"/>
        </w:rPr>
        <w:t>2.1.9. Осуществлять иные права, предусмотренные федеральным законодательством и законодательством Санкт-Петербурга, уставом муниципального образования, решениями представительного органа, иными муниципальными правовыми актами муниципального образования и должностной инструкцией главы местной администрации.</w:t>
      </w:r>
    </w:p>
    <w:p w:rsidR="00740C32" w:rsidRPr="008F539D" w:rsidRDefault="00740C32" w:rsidP="009A188F">
      <w:pPr>
        <w:pStyle w:val="ConsPlusNormal"/>
        <w:ind w:firstLine="540"/>
        <w:jc w:val="both"/>
        <w:rPr>
          <w:rFonts w:ascii="Times New Roman" w:hAnsi="Times New Roman"/>
          <w:sz w:val="22"/>
          <w:szCs w:val="22"/>
        </w:rPr>
      </w:pPr>
      <w:r w:rsidRPr="008F539D">
        <w:rPr>
          <w:rFonts w:ascii="Times New Roman" w:hAnsi="Times New Roman"/>
          <w:sz w:val="22"/>
          <w:szCs w:val="22"/>
        </w:rPr>
        <w:t xml:space="preserve">2.2. Глава местной администрации </w:t>
      </w:r>
      <w:proofErr w:type="gramStart"/>
      <w:r w:rsidRPr="008F539D">
        <w:rPr>
          <w:rFonts w:ascii="Times New Roman" w:hAnsi="Times New Roman"/>
          <w:sz w:val="22"/>
          <w:szCs w:val="22"/>
        </w:rPr>
        <w:t>обязан</w:t>
      </w:r>
      <w:proofErr w:type="gramEnd"/>
      <w:r w:rsidRPr="008F539D">
        <w:rPr>
          <w:rFonts w:ascii="Times New Roman" w:hAnsi="Times New Roman"/>
          <w:sz w:val="22"/>
          <w:szCs w:val="22"/>
        </w:rPr>
        <w:t>:</w:t>
      </w:r>
    </w:p>
    <w:p w:rsidR="00740C32" w:rsidRPr="008F539D" w:rsidRDefault="00740C32" w:rsidP="009A188F">
      <w:pPr>
        <w:pStyle w:val="ConsPlusNormal"/>
        <w:ind w:firstLine="540"/>
        <w:jc w:val="both"/>
        <w:rPr>
          <w:rFonts w:ascii="Times New Roman" w:hAnsi="Times New Roman"/>
          <w:sz w:val="22"/>
          <w:szCs w:val="22"/>
        </w:rPr>
      </w:pPr>
      <w:r w:rsidRPr="008F539D">
        <w:rPr>
          <w:rFonts w:ascii="Times New Roman" w:hAnsi="Times New Roman"/>
          <w:sz w:val="22"/>
          <w:szCs w:val="22"/>
        </w:rPr>
        <w:t>2.2.1. Соблюдать при исполнении должностных обязанностей права и законные интересы граждан и организаций.</w:t>
      </w:r>
    </w:p>
    <w:p w:rsidR="00740C32" w:rsidRPr="008F539D" w:rsidRDefault="00740C32" w:rsidP="009A188F">
      <w:pPr>
        <w:pStyle w:val="ConsPlusNormal"/>
        <w:ind w:firstLine="540"/>
        <w:jc w:val="both"/>
        <w:rPr>
          <w:rFonts w:ascii="Times New Roman" w:hAnsi="Times New Roman"/>
          <w:sz w:val="22"/>
          <w:szCs w:val="22"/>
        </w:rPr>
      </w:pPr>
      <w:r w:rsidRPr="008F539D">
        <w:rPr>
          <w:rFonts w:ascii="Times New Roman" w:hAnsi="Times New Roman"/>
          <w:sz w:val="22"/>
          <w:szCs w:val="22"/>
        </w:rPr>
        <w:t>2.2.2.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Санкт-Петербурга, законы и иные нормативные правовые акты Санкт-Петербурга, нормативные правовые акты органов государственной власти Санкт-Петербурга, устав муниципального образования, решения представительного органа, другие муниципальные правовые акты.</w:t>
      </w:r>
    </w:p>
    <w:p w:rsidR="00740C32" w:rsidRPr="008F539D" w:rsidRDefault="00740C32" w:rsidP="009A188F">
      <w:pPr>
        <w:pStyle w:val="ConsPlusNormal"/>
        <w:ind w:firstLine="540"/>
        <w:jc w:val="both"/>
        <w:rPr>
          <w:rFonts w:ascii="Times New Roman" w:hAnsi="Times New Roman"/>
          <w:sz w:val="22"/>
          <w:szCs w:val="22"/>
        </w:rPr>
      </w:pPr>
      <w:r w:rsidRPr="008F539D">
        <w:rPr>
          <w:rFonts w:ascii="Times New Roman" w:hAnsi="Times New Roman"/>
          <w:sz w:val="22"/>
          <w:szCs w:val="22"/>
        </w:rPr>
        <w:t xml:space="preserve">2.2.3. Обеспечивать в соответствии с уставом муниципального образования и решениями </w:t>
      </w:r>
      <w:r w:rsidRPr="008F539D">
        <w:rPr>
          <w:rFonts w:ascii="Times New Roman" w:hAnsi="Times New Roman"/>
          <w:sz w:val="22"/>
          <w:szCs w:val="22"/>
        </w:rPr>
        <w:lastRenderedPageBreak/>
        <w:t>представительного органа проведение муниципальной политики на территории муниципального образования.</w:t>
      </w:r>
    </w:p>
    <w:p w:rsidR="00740C32" w:rsidRPr="008F539D" w:rsidRDefault="00740C32" w:rsidP="009A188F">
      <w:pPr>
        <w:pStyle w:val="ConsPlusNormal"/>
        <w:ind w:firstLine="540"/>
        <w:jc w:val="both"/>
        <w:rPr>
          <w:rFonts w:ascii="Times New Roman" w:hAnsi="Times New Roman"/>
          <w:sz w:val="22"/>
          <w:szCs w:val="22"/>
        </w:rPr>
      </w:pPr>
      <w:r w:rsidRPr="008F539D">
        <w:rPr>
          <w:rFonts w:ascii="Times New Roman" w:hAnsi="Times New Roman"/>
          <w:sz w:val="22"/>
          <w:szCs w:val="22"/>
        </w:rPr>
        <w:t>2.2.4. Обеспечивать организацию работы и осуществлять руководство деятельностью местной администрации, ее структурных подразделений.</w:t>
      </w:r>
    </w:p>
    <w:p w:rsidR="00740C32" w:rsidRPr="008F539D" w:rsidRDefault="00740C32" w:rsidP="009A188F">
      <w:pPr>
        <w:pStyle w:val="ConsPlusNormal"/>
        <w:ind w:firstLine="540"/>
        <w:jc w:val="both"/>
        <w:rPr>
          <w:rFonts w:ascii="Times New Roman" w:hAnsi="Times New Roman"/>
          <w:sz w:val="22"/>
          <w:szCs w:val="22"/>
        </w:rPr>
      </w:pPr>
      <w:r w:rsidRPr="008F539D">
        <w:rPr>
          <w:rFonts w:ascii="Times New Roman" w:hAnsi="Times New Roman"/>
          <w:sz w:val="22"/>
          <w:szCs w:val="22"/>
        </w:rPr>
        <w:t>2.2.5. Принимать в случаях и в порядке, установленных действующим законодательством, муниципальные правовые акты.</w:t>
      </w:r>
    </w:p>
    <w:p w:rsidR="00740C32" w:rsidRPr="008F539D" w:rsidRDefault="00740C32" w:rsidP="009A188F">
      <w:pPr>
        <w:pStyle w:val="ConsPlusNormal"/>
        <w:ind w:firstLine="540"/>
        <w:jc w:val="both"/>
        <w:rPr>
          <w:rFonts w:ascii="Times New Roman" w:hAnsi="Times New Roman"/>
          <w:sz w:val="22"/>
          <w:szCs w:val="22"/>
        </w:rPr>
      </w:pPr>
      <w:r w:rsidRPr="008F539D">
        <w:rPr>
          <w:rFonts w:ascii="Times New Roman" w:hAnsi="Times New Roman"/>
          <w:sz w:val="22"/>
          <w:szCs w:val="22"/>
        </w:rPr>
        <w:t>2.2.6. Обеспечивать целевое и эффективное использование средств местного бюджета муниципального образования, субвенций, предоставляемых местному бюджету муниципального образования из федерального бюджета и бюджета Санкт-Петербурга.</w:t>
      </w:r>
    </w:p>
    <w:p w:rsidR="00740C32" w:rsidRPr="008F539D" w:rsidRDefault="00740C32" w:rsidP="009A188F">
      <w:pPr>
        <w:pStyle w:val="ConsPlusNormal"/>
        <w:ind w:firstLine="540"/>
        <w:jc w:val="both"/>
        <w:rPr>
          <w:rFonts w:ascii="Times New Roman" w:hAnsi="Times New Roman"/>
          <w:sz w:val="22"/>
          <w:szCs w:val="22"/>
        </w:rPr>
      </w:pPr>
      <w:r w:rsidRPr="008F539D">
        <w:rPr>
          <w:rFonts w:ascii="Times New Roman" w:hAnsi="Times New Roman"/>
          <w:sz w:val="22"/>
          <w:szCs w:val="22"/>
        </w:rPr>
        <w:t>2.2.7. Организовывать, обеспечивать и контролировать исполнение местной администрацией, ее структурными подразделениями федерального законодательства и законодательства Санкт-Петербурга, устава муниципального образования, иных муниципальных правовых актов муниципального образования.</w:t>
      </w:r>
    </w:p>
    <w:p w:rsidR="00740C32" w:rsidRPr="008F539D" w:rsidRDefault="00740C32" w:rsidP="009A188F">
      <w:pPr>
        <w:pStyle w:val="ConsPlusNormal"/>
        <w:ind w:firstLine="540"/>
        <w:jc w:val="both"/>
        <w:rPr>
          <w:rFonts w:ascii="Times New Roman" w:hAnsi="Times New Roman"/>
          <w:sz w:val="22"/>
          <w:szCs w:val="22"/>
        </w:rPr>
      </w:pPr>
      <w:r w:rsidRPr="008F539D">
        <w:rPr>
          <w:rFonts w:ascii="Times New Roman" w:hAnsi="Times New Roman"/>
          <w:sz w:val="22"/>
          <w:szCs w:val="22"/>
        </w:rPr>
        <w:t>2.2.8. Разрабатывать и представлять в установленном порядке на утверждение представительного органа структуру местной администрации.</w:t>
      </w:r>
    </w:p>
    <w:p w:rsidR="00740C32" w:rsidRPr="008F539D" w:rsidRDefault="00740C32" w:rsidP="009A188F">
      <w:pPr>
        <w:pStyle w:val="ConsPlusNormal"/>
        <w:ind w:firstLine="540"/>
        <w:jc w:val="both"/>
        <w:rPr>
          <w:rFonts w:ascii="Times New Roman" w:hAnsi="Times New Roman"/>
          <w:sz w:val="22"/>
          <w:szCs w:val="22"/>
        </w:rPr>
      </w:pPr>
      <w:r w:rsidRPr="008F539D">
        <w:rPr>
          <w:rFonts w:ascii="Times New Roman" w:hAnsi="Times New Roman"/>
          <w:sz w:val="22"/>
          <w:szCs w:val="22"/>
        </w:rPr>
        <w:t>2.2.9. Беречь государственное и муниципальное имущество, в том числе предоставленное для исполнения должностных обязанностей главы местной администрации, распоряжаться муниципальным имуществом в соответствии с законодательством Российской Федерации и Санкт-Петербурга, уставом муниципального образования и решениями представительного органа.</w:t>
      </w:r>
    </w:p>
    <w:p w:rsidR="00740C32" w:rsidRPr="008F539D" w:rsidRDefault="00740C32" w:rsidP="009A188F">
      <w:pPr>
        <w:pStyle w:val="ConsPlusNormal"/>
        <w:ind w:firstLine="540"/>
        <w:jc w:val="both"/>
        <w:rPr>
          <w:rFonts w:ascii="Times New Roman" w:hAnsi="Times New Roman"/>
          <w:sz w:val="22"/>
          <w:szCs w:val="22"/>
        </w:rPr>
      </w:pPr>
      <w:r w:rsidRPr="008F539D">
        <w:rPr>
          <w:rFonts w:ascii="Times New Roman" w:hAnsi="Times New Roman"/>
          <w:sz w:val="22"/>
          <w:szCs w:val="22"/>
        </w:rPr>
        <w:t>2.2.10. Обеспечивать разработку и вносить в представительный орган на утверждение проект местного бюджета муниципального образования и отчет о его исполнении в установленном порядке.</w:t>
      </w:r>
    </w:p>
    <w:p w:rsidR="00740C32" w:rsidRPr="008F539D" w:rsidRDefault="00740C32" w:rsidP="009A188F">
      <w:pPr>
        <w:pStyle w:val="ConsPlusNormal"/>
        <w:ind w:firstLine="540"/>
        <w:jc w:val="both"/>
        <w:rPr>
          <w:rFonts w:ascii="Times New Roman" w:hAnsi="Times New Roman"/>
          <w:sz w:val="22"/>
          <w:szCs w:val="22"/>
        </w:rPr>
      </w:pPr>
      <w:r w:rsidRPr="008F539D">
        <w:rPr>
          <w:rFonts w:ascii="Times New Roman" w:hAnsi="Times New Roman"/>
          <w:sz w:val="22"/>
          <w:szCs w:val="22"/>
        </w:rPr>
        <w:t>2.2.11. Обеспечивать проведение аттестации, присвоение классных чинов муниципальным служащим в местной администрации в соответствии с федеральным законодательством и законодательством Санкт-Петербурга, муниципальными правовыми актами, создавать условия для переподготовки и повышения квалификации муниципальных служащих местной администрации.</w:t>
      </w:r>
    </w:p>
    <w:p w:rsidR="00740C32" w:rsidRPr="008F539D" w:rsidRDefault="00740C32" w:rsidP="009A188F">
      <w:pPr>
        <w:pStyle w:val="ConsPlusNormal"/>
        <w:ind w:firstLine="540"/>
        <w:jc w:val="both"/>
        <w:rPr>
          <w:rFonts w:ascii="Times New Roman" w:hAnsi="Times New Roman"/>
          <w:sz w:val="22"/>
          <w:szCs w:val="22"/>
        </w:rPr>
      </w:pPr>
      <w:r w:rsidRPr="008F539D">
        <w:rPr>
          <w:rFonts w:ascii="Times New Roman" w:hAnsi="Times New Roman"/>
          <w:sz w:val="22"/>
          <w:szCs w:val="22"/>
        </w:rPr>
        <w:t>2.2.12. Исполнять основные обязанности муниципального служащего, предусмотренные федеральным законодательством о муниципальной службе, соблюдать ограничения и запреты, связанные с муниципальной службой и осуществлением полномочий главы местной администрации.</w:t>
      </w:r>
    </w:p>
    <w:p w:rsidR="00740C32" w:rsidRPr="008F539D" w:rsidRDefault="00740C32" w:rsidP="009A188F">
      <w:pPr>
        <w:pStyle w:val="ConsPlusNormal"/>
        <w:ind w:firstLine="540"/>
        <w:jc w:val="both"/>
        <w:rPr>
          <w:rFonts w:ascii="Times New Roman" w:hAnsi="Times New Roman"/>
          <w:sz w:val="22"/>
          <w:szCs w:val="22"/>
        </w:rPr>
      </w:pPr>
      <w:r w:rsidRPr="008F539D">
        <w:rPr>
          <w:rFonts w:ascii="Times New Roman" w:hAnsi="Times New Roman"/>
          <w:sz w:val="22"/>
          <w:szCs w:val="22"/>
        </w:rPr>
        <w:t>2.2.13. Заключать в установленном порядке контракты, договоры и соглашения в пределах своей компетенции.</w:t>
      </w:r>
    </w:p>
    <w:p w:rsidR="00740C32" w:rsidRPr="008F539D" w:rsidRDefault="00740C32" w:rsidP="009A188F">
      <w:pPr>
        <w:pStyle w:val="ConsPlusNormal"/>
        <w:ind w:firstLine="540"/>
        <w:jc w:val="both"/>
        <w:rPr>
          <w:rFonts w:ascii="Times New Roman" w:hAnsi="Times New Roman"/>
          <w:sz w:val="22"/>
          <w:szCs w:val="22"/>
        </w:rPr>
      </w:pPr>
      <w:r w:rsidRPr="008F539D">
        <w:rPr>
          <w:rFonts w:ascii="Times New Roman" w:hAnsi="Times New Roman"/>
          <w:sz w:val="22"/>
          <w:szCs w:val="22"/>
        </w:rPr>
        <w:t>2.2.14. Своевременно в пределах своих полномочий рассматривать обращения граждан и организаций и принимать по ним решения в порядке, установленном федеральным законодательством.</w:t>
      </w:r>
    </w:p>
    <w:p w:rsidR="00740C32" w:rsidRPr="008F539D" w:rsidRDefault="00740C32" w:rsidP="009A188F">
      <w:pPr>
        <w:pStyle w:val="ConsPlusNormal"/>
        <w:ind w:firstLine="540"/>
        <w:jc w:val="both"/>
        <w:rPr>
          <w:rFonts w:ascii="Times New Roman" w:hAnsi="Times New Roman"/>
          <w:sz w:val="22"/>
          <w:szCs w:val="22"/>
        </w:rPr>
      </w:pPr>
      <w:r w:rsidRPr="008F539D">
        <w:rPr>
          <w:rFonts w:ascii="Times New Roman" w:hAnsi="Times New Roman"/>
          <w:sz w:val="22"/>
          <w:szCs w:val="22"/>
        </w:rPr>
        <w:t>2.2.15. Обеспечивать исполнение местной администрацией и должностными лицами местного самоуправления местной администрации предписаний уполномоченных государственных органов об устранении нарушений требований федерального законодательства и законодательства Санкт-Петербурга по вопросам отдельных государственных полномочий.</w:t>
      </w:r>
    </w:p>
    <w:p w:rsidR="00740C32" w:rsidRPr="008F539D" w:rsidRDefault="00740C32" w:rsidP="009A188F">
      <w:pPr>
        <w:pStyle w:val="ConsPlusNormal"/>
        <w:ind w:firstLine="540"/>
        <w:jc w:val="both"/>
        <w:rPr>
          <w:rFonts w:ascii="Times New Roman" w:hAnsi="Times New Roman"/>
          <w:sz w:val="22"/>
          <w:szCs w:val="22"/>
        </w:rPr>
      </w:pPr>
      <w:r w:rsidRPr="008F539D">
        <w:rPr>
          <w:rFonts w:ascii="Times New Roman" w:hAnsi="Times New Roman"/>
          <w:sz w:val="22"/>
          <w:szCs w:val="22"/>
        </w:rPr>
        <w:t>2.2.16. В установленном порядке осуществлять прием на работу и увольнение работников местной администрации, заключать, изменять и прекращать с ними трудовые договоры.</w:t>
      </w:r>
    </w:p>
    <w:p w:rsidR="00740C32" w:rsidRPr="008F539D" w:rsidRDefault="00740C32" w:rsidP="009A188F">
      <w:pPr>
        <w:pStyle w:val="ConsPlusNormal"/>
        <w:ind w:firstLine="540"/>
        <w:jc w:val="both"/>
        <w:rPr>
          <w:rFonts w:ascii="Times New Roman" w:hAnsi="Times New Roman"/>
          <w:sz w:val="22"/>
          <w:szCs w:val="22"/>
        </w:rPr>
      </w:pPr>
      <w:r w:rsidRPr="008F539D">
        <w:rPr>
          <w:rFonts w:ascii="Times New Roman" w:hAnsi="Times New Roman"/>
          <w:sz w:val="22"/>
          <w:szCs w:val="22"/>
        </w:rPr>
        <w:t>2.2.17. Соблюдать нормы служебной этики при исполнении должностных обязанностей главы местной администрации.</w:t>
      </w:r>
    </w:p>
    <w:p w:rsidR="00740C32" w:rsidRPr="008F539D" w:rsidRDefault="00740C32" w:rsidP="009A188F">
      <w:pPr>
        <w:pStyle w:val="ConsPlusNormal"/>
        <w:ind w:firstLine="540"/>
        <w:jc w:val="both"/>
        <w:rPr>
          <w:rFonts w:ascii="Times New Roman" w:hAnsi="Times New Roman"/>
          <w:sz w:val="22"/>
          <w:szCs w:val="22"/>
        </w:rPr>
      </w:pPr>
      <w:r w:rsidRPr="008F539D">
        <w:rPr>
          <w:rFonts w:ascii="Times New Roman" w:hAnsi="Times New Roman"/>
          <w:sz w:val="22"/>
          <w:szCs w:val="22"/>
        </w:rPr>
        <w:t>2.2.18. Не оказывать предпочтение каким-либо общественным или религиозным объединениям, профессиональным или социальным группам, организациям и гражданам.</w:t>
      </w:r>
    </w:p>
    <w:p w:rsidR="00740C32" w:rsidRPr="008F539D" w:rsidRDefault="00740C32" w:rsidP="009A188F">
      <w:pPr>
        <w:pStyle w:val="ConsPlusNormal"/>
        <w:ind w:firstLine="540"/>
        <w:jc w:val="both"/>
        <w:rPr>
          <w:rFonts w:ascii="Times New Roman" w:hAnsi="Times New Roman"/>
          <w:sz w:val="22"/>
          <w:szCs w:val="22"/>
        </w:rPr>
      </w:pPr>
      <w:r w:rsidRPr="008F539D">
        <w:rPr>
          <w:rFonts w:ascii="Times New Roman" w:hAnsi="Times New Roman"/>
          <w:sz w:val="22"/>
          <w:szCs w:val="22"/>
        </w:rPr>
        <w:t>2.2.19. Сообщать главе муниципального образования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740C32" w:rsidRPr="008F539D" w:rsidRDefault="00740C32" w:rsidP="009A188F">
      <w:pPr>
        <w:pStyle w:val="ConsPlusNormal"/>
        <w:ind w:firstLine="540"/>
        <w:jc w:val="both"/>
        <w:rPr>
          <w:rFonts w:ascii="Times New Roman" w:hAnsi="Times New Roman"/>
          <w:sz w:val="22"/>
          <w:szCs w:val="22"/>
        </w:rPr>
      </w:pPr>
      <w:r w:rsidRPr="008F539D">
        <w:rPr>
          <w:rFonts w:ascii="Times New Roman" w:hAnsi="Times New Roman"/>
          <w:sz w:val="22"/>
          <w:szCs w:val="22"/>
        </w:rPr>
        <w:t>2.2.20. Проявлять корректность в обращении с гражданами.</w:t>
      </w:r>
    </w:p>
    <w:p w:rsidR="00740C32" w:rsidRPr="008F539D" w:rsidRDefault="00740C32" w:rsidP="009A188F">
      <w:pPr>
        <w:pStyle w:val="ConsPlusNormal"/>
        <w:ind w:firstLine="540"/>
        <w:jc w:val="both"/>
        <w:rPr>
          <w:rFonts w:ascii="Times New Roman" w:hAnsi="Times New Roman"/>
          <w:sz w:val="22"/>
          <w:szCs w:val="22"/>
        </w:rPr>
      </w:pPr>
      <w:r w:rsidRPr="008F539D">
        <w:rPr>
          <w:rFonts w:ascii="Times New Roman" w:hAnsi="Times New Roman"/>
          <w:sz w:val="22"/>
          <w:szCs w:val="22"/>
        </w:rPr>
        <w:t>2.2.21. Не допускать конфликтных ситуаций, способных нанести ущерб его репутации или авторитету местной администрации.</w:t>
      </w:r>
    </w:p>
    <w:p w:rsidR="00740C32" w:rsidRPr="008F539D" w:rsidRDefault="00740C32" w:rsidP="009A188F">
      <w:pPr>
        <w:pStyle w:val="ConsPlusNormal"/>
        <w:ind w:firstLine="540"/>
        <w:jc w:val="both"/>
        <w:rPr>
          <w:rFonts w:ascii="Times New Roman" w:hAnsi="Times New Roman"/>
          <w:sz w:val="22"/>
          <w:szCs w:val="22"/>
        </w:rPr>
      </w:pPr>
      <w:r w:rsidRPr="008F539D">
        <w:rPr>
          <w:rFonts w:ascii="Times New Roman" w:hAnsi="Times New Roman"/>
          <w:sz w:val="22"/>
          <w:szCs w:val="22"/>
        </w:rPr>
        <w:t>2.2.22. Не разглашать государственную и иную охраняемую законом тайну, соблюдать установленные правила предоставления служебной информации, правила внутреннего трудового распорядка в местной администрации, должностную инструкцию.</w:t>
      </w:r>
    </w:p>
    <w:p w:rsidR="00740C32" w:rsidRPr="008F539D" w:rsidRDefault="00740C32" w:rsidP="009A188F">
      <w:pPr>
        <w:pStyle w:val="ConsPlusNormal"/>
        <w:ind w:firstLine="540"/>
        <w:jc w:val="both"/>
        <w:rPr>
          <w:rFonts w:ascii="Times New Roman" w:hAnsi="Times New Roman"/>
          <w:sz w:val="22"/>
          <w:szCs w:val="22"/>
        </w:rPr>
      </w:pPr>
      <w:r w:rsidRPr="008F539D">
        <w:rPr>
          <w:rFonts w:ascii="Times New Roman" w:hAnsi="Times New Roman"/>
          <w:sz w:val="22"/>
          <w:szCs w:val="22"/>
        </w:rPr>
        <w:t xml:space="preserve">2.2.23. Предоставлять в установленном порядке предусмотренные федеральным законодательством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w:t>
      </w:r>
      <w:r w:rsidRPr="008F539D">
        <w:rPr>
          <w:rFonts w:ascii="Times New Roman" w:hAnsi="Times New Roman"/>
          <w:sz w:val="22"/>
          <w:szCs w:val="22"/>
        </w:rPr>
        <w:lastRenderedPageBreak/>
        <w:t>налогообложения, об обязательствах имущественного характера.</w:t>
      </w:r>
    </w:p>
    <w:p w:rsidR="00740C32" w:rsidRPr="008F539D" w:rsidRDefault="00740C32" w:rsidP="009A188F">
      <w:pPr>
        <w:pStyle w:val="ConsPlusNormal"/>
        <w:ind w:firstLine="540"/>
        <w:jc w:val="both"/>
        <w:rPr>
          <w:rFonts w:ascii="Times New Roman" w:hAnsi="Times New Roman"/>
          <w:sz w:val="22"/>
          <w:szCs w:val="22"/>
        </w:rPr>
      </w:pPr>
      <w:r w:rsidRPr="008F539D">
        <w:rPr>
          <w:rFonts w:ascii="Times New Roman" w:hAnsi="Times New Roman"/>
          <w:sz w:val="22"/>
          <w:szCs w:val="22"/>
        </w:rPr>
        <w:t>2.2.24. Поддерживать уровень квалификации, необходимый для надлежащего исполнения должностных обязанностей главы местной администрации.</w:t>
      </w:r>
    </w:p>
    <w:p w:rsidR="00740C32" w:rsidRPr="008F539D" w:rsidRDefault="00740C32" w:rsidP="009A188F">
      <w:pPr>
        <w:pStyle w:val="ConsPlusNormal"/>
        <w:ind w:firstLine="540"/>
        <w:jc w:val="both"/>
        <w:rPr>
          <w:rFonts w:ascii="Times New Roman" w:hAnsi="Times New Roman"/>
          <w:sz w:val="22"/>
          <w:szCs w:val="22"/>
        </w:rPr>
      </w:pPr>
      <w:r w:rsidRPr="008F539D">
        <w:rPr>
          <w:rFonts w:ascii="Times New Roman" w:hAnsi="Times New Roman"/>
          <w:sz w:val="22"/>
          <w:szCs w:val="22"/>
        </w:rPr>
        <w:t>2.2.25. Исполнять иные должностные обязанности главы местной администрации в соответствии с законодательством Российской Федерации и Санкт-Петербурга, уставом муниципального образования, решениями представительного органа и должностной инструкцией.</w:t>
      </w:r>
    </w:p>
    <w:p w:rsidR="00740C32" w:rsidRPr="008F539D" w:rsidRDefault="00740C32" w:rsidP="009A188F">
      <w:pPr>
        <w:pStyle w:val="ConsPlusNormal"/>
        <w:ind w:firstLine="540"/>
        <w:jc w:val="both"/>
        <w:rPr>
          <w:rFonts w:ascii="Times New Roman" w:hAnsi="Times New Roman"/>
          <w:sz w:val="22"/>
          <w:szCs w:val="22"/>
        </w:rPr>
      </w:pPr>
    </w:p>
    <w:p w:rsidR="00740C32" w:rsidRPr="00D2047A" w:rsidRDefault="00740C32" w:rsidP="009A188F">
      <w:pPr>
        <w:pStyle w:val="ConsPlusNormal"/>
        <w:ind w:firstLine="540"/>
        <w:jc w:val="both"/>
        <w:outlineLvl w:val="1"/>
        <w:rPr>
          <w:rFonts w:ascii="Times New Roman" w:hAnsi="Times New Roman"/>
          <w:b/>
          <w:sz w:val="22"/>
          <w:szCs w:val="22"/>
        </w:rPr>
      </w:pPr>
      <w:r w:rsidRPr="00D2047A">
        <w:rPr>
          <w:rFonts w:ascii="Times New Roman" w:hAnsi="Times New Roman"/>
          <w:b/>
          <w:sz w:val="22"/>
          <w:szCs w:val="22"/>
        </w:rPr>
        <w:t>3. Права и обязанности главы муниципального образования</w:t>
      </w:r>
    </w:p>
    <w:p w:rsidR="00740C32" w:rsidRPr="008F539D" w:rsidRDefault="00740C32" w:rsidP="009A188F">
      <w:pPr>
        <w:pStyle w:val="ConsPlusNormal"/>
        <w:ind w:firstLine="540"/>
        <w:jc w:val="both"/>
        <w:rPr>
          <w:rFonts w:ascii="Times New Roman" w:hAnsi="Times New Roman"/>
          <w:sz w:val="22"/>
          <w:szCs w:val="22"/>
        </w:rPr>
      </w:pPr>
      <w:r w:rsidRPr="008F539D">
        <w:rPr>
          <w:rFonts w:ascii="Times New Roman" w:hAnsi="Times New Roman"/>
          <w:sz w:val="22"/>
          <w:szCs w:val="22"/>
        </w:rPr>
        <w:t>3.1. Глава муниципального образования имеет право:</w:t>
      </w:r>
    </w:p>
    <w:p w:rsidR="00740C32" w:rsidRPr="008F539D" w:rsidRDefault="00740C32" w:rsidP="009A188F">
      <w:pPr>
        <w:pStyle w:val="ConsPlusNormal"/>
        <w:ind w:firstLine="540"/>
        <w:jc w:val="both"/>
        <w:rPr>
          <w:rFonts w:ascii="Times New Roman" w:hAnsi="Times New Roman"/>
          <w:sz w:val="22"/>
          <w:szCs w:val="22"/>
        </w:rPr>
      </w:pPr>
      <w:r w:rsidRPr="008F539D">
        <w:rPr>
          <w:rFonts w:ascii="Times New Roman" w:hAnsi="Times New Roman"/>
          <w:sz w:val="22"/>
          <w:szCs w:val="22"/>
        </w:rPr>
        <w:t>3.1.1. Требовать от главы местной администрации соблюдения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законов и иных нормативных правовых актов Санкт-Петербурга, нормативных правовых актов органов государственной власти Санкт-Петербурга, устава муниципального образования, решений представительного органа, иных муниципальных правовых актов.</w:t>
      </w:r>
    </w:p>
    <w:p w:rsidR="00740C32" w:rsidRDefault="00740C32" w:rsidP="009A188F">
      <w:pPr>
        <w:pStyle w:val="ConsPlusNormal"/>
        <w:ind w:firstLine="540"/>
        <w:jc w:val="both"/>
        <w:rPr>
          <w:rFonts w:ascii="Times New Roman" w:hAnsi="Times New Roman"/>
          <w:sz w:val="22"/>
          <w:szCs w:val="22"/>
        </w:rPr>
      </w:pPr>
      <w:r w:rsidRPr="008F539D">
        <w:rPr>
          <w:rFonts w:ascii="Times New Roman" w:hAnsi="Times New Roman"/>
          <w:sz w:val="22"/>
          <w:szCs w:val="22"/>
        </w:rPr>
        <w:t xml:space="preserve">3.1.2. Требовать от главы местной </w:t>
      </w:r>
      <w:proofErr w:type="gramStart"/>
      <w:r w:rsidRPr="008F539D">
        <w:rPr>
          <w:rFonts w:ascii="Times New Roman" w:hAnsi="Times New Roman"/>
          <w:sz w:val="22"/>
          <w:szCs w:val="22"/>
        </w:rPr>
        <w:t>администрации надлежащего исполнения должностных обязаннос</w:t>
      </w:r>
      <w:r>
        <w:rPr>
          <w:rFonts w:ascii="Times New Roman" w:hAnsi="Times New Roman"/>
          <w:sz w:val="22"/>
          <w:szCs w:val="22"/>
        </w:rPr>
        <w:t>тей главы местной администрации</w:t>
      </w:r>
      <w:proofErr w:type="gramEnd"/>
      <w:r>
        <w:rPr>
          <w:rFonts w:ascii="Times New Roman" w:hAnsi="Times New Roman"/>
          <w:sz w:val="22"/>
          <w:szCs w:val="22"/>
        </w:rPr>
        <w:t>.</w:t>
      </w:r>
    </w:p>
    <w:p w:rsidR="00740C32" w:rsidRDefault="00740C32" w:rsidP="009A188F">
      <w:pPr>
        <w:pStyle w:val="ConsPlusNormal"/>
        <w:ind w:firstLine="540"/>
        <w:jc w:val="both"/>
        <w:rPr>
          <w:rFonts w:ascii="Times New Roman" w:hAnsi="Times New Roman"/>
          <w:sz w:val="22"/>
          <w:szCs w:val="22"/>
        </w:rPr>
      </w:pPr>
      <w:r>
        <w:rPr>
          <w:rFonts w:ascii="Times New Roman" w:hAnsi="Times New Roman"/>
          <w:sz w:val="22"/>
          <w:szCs w:val="22"/>
        </w:rPr>
        <w:t>3.1.3. Требовать от главы местной администрации представления  отчетов о результатах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740C32" w:rsidRPr="008F539D" w:rsidRDefault="00740C32" w:rsidP="009A188F">
      <w:pPr>
        <w:pStyle w:val="ConsPlusNormal"/>
        <w:ind w:firstLine="540"/>
        <w:jc w:val="both"/>
        <w:rPr>
          <w:rFonts w:ascii="Times New Roman" w:hAnsi="Times New Roman"/>
          <w:sz w:val="22"/>
          <w:szCs w:val="22"/>
        </w:rPr>
      </w:pPr>
      <w:r>
        <w:rPr>
          <w:rFonts w:ascii="Times New Roman" w:hAnsi="Times New Roman"/>
          <w:sz w:val="22"/>
          <w:szCs w:val="22"/>
        </w:rPr>
        <w:t>3.1.4</w:t>
      </w:r>
      <w:r w:rsidRPr="008F539D">
        <w:rPr>
          <w:rFonts w:ascii="Times New Roman" w:hAnsi="Times New Roman"/>
          <w:sz w:val="22"/>
          <w:szCs w:val="22"/>
        </w:rPr>
        <w:t>. Требовать от главы местной администрации бережного отношения к имуществу, предоставленному ему для осуществления полномочий главы местной администрации.</w:t>
      </w:r>
    </w:p>
    <w:p w:rsidR="00740C32" w:rsidRPr="008F539D" w:rsidRDefault="00740C32" w:rsidP="009A188F">
      <w:pPr>
        <w:pStyle w:val="ConsPlusNormal"/>
        <w:ind w:firstLine="540"/>
        <w:jc w:val="both"/>
        <w:rPr>
          <w:rFonts w:ascii="Times New Roman" w:hAnsi="Times New Roman"/>
          <w:sz w:val="22"/>
          <w:szCs w:val="22"/>
        </w:rPr>
      </w:pPr>
      <w:r>
        <w:rPr>
          <w:rFonts w:ascii="Times New Roman" w:hAnsi="Times New Roman"/>
          <w:sz w:val="22"/>
          <w:szCs w:val="22"/>
        </w:rPr>
        <w:t>3.1.5</w:t>
      </w:r>
      <w:r w:rsidRPr="008F539D">
        <w:rPr>
          <w:rFonts w:ascii="Times New Roman" w:hAnsi="Times New Roman"/>
          <w:sz w:val="22"/>
          <w:szCs w:val="22"/>
        </w:rPr>
        <w:t>. Реализовывать другие права, установленные федеральным законодательством и законодательством Санкт-Петербурга, уставом муниципального образования, решениями представительного органа.</w:t>
      </w:r>
    </w:p>
    <w:p w:rsidR="00740C32" w:rsidRPr="008F539D" w:rsidRDefault="00740C32" w:rsidP="009A188F">
      <w:pPr>
        <w:pStyle w:val="ConsPlusNormal"/>
        <w:ind w:firstLine="540"/>
        <w:jc w:val="both"/>
        <w:rPr>
          <w:rFonts w:ascii="Times New Roman" w:hAnsi="Times New Roman"/>
          <w:sz w:val="22"/>
          <w:szCs w:val="22"/>
        </w:rPr>
      </w:pPr>
      <w:r w:rsidRPr="008F539D">
        <w:rPr>
          <w:rFonts w:ascii="Times New Roman" w:hAnsi="Times New Roman"/>
          <w:sz w:val="22"/>
          <w:szCs w:val="22"/>
        </w:rPr>
        <w:t xml:space="preserve">3.2. Глава муниципального образования </w:t>
      </w:r>
      <w:proofErr w:type="gramStart"/>
      <w:r w:rsidRPr="008F539D">
        <w:rPr>
          <w:rFonts w:ascii="Times New Roman" w:hAnsi="Times New Roman"/>
          <w:sz w:val="22"/>
          <w:szCs w:val="22"/>
        </w:rPr>
        <w:t>обязан</w:t>
      </w:r>
      <w:proofErr w:type="gramEnd"/>
      <w:r w:rsidRPr="008F539D">
        <w:rPr>
          <w:rFonts w:ascii="Times New Roman" w:hAnsi="Times New Roman"/>
          <w:sz w:val="22"/>
          <w:szCs w:val="22"/>
        </w:rPr>
        <w:t>:</w:t>
      </w:r>
    </w:p>
    <w:p w:rsidR="00740C32" w:rsidRPr="008F539D" w:rsidRDefault="00740C32" w:rsidP="009A188F">
      <w:pPr>
        <w:pStyle w:val="ConsPlusNormal"/>
        <w:ind w:firstLine="540"/>
        <w:jc w:val="both"/>
        <w:rPr>
          <w:rFonts w:ascii="Times New Roman" w:hAnsi="Times New Roman"/>
          <w:sz w:val="22"/>
          <w:szCs w:val="22"/>
        </w:rPr>
      </w:pPr>
      <w:r w:rsidRPr="008F539D">
        <w:rPr>
          <w:rFonts w:ascii="Times New Roman" w:hAnsi="Times New Roman"/>
          <w:sz w:val="22"/>
          <w:szCs w:val="22"/>
        </w:rPr>
        <w:t>3.2.1. Соблюдать положения федеральных законов и иных федеральных нормативных правовых актов, Устава Санкт-Петербурга, законов и иных нормативных правовых актов Санкт-Петербурга, устава муниципального образования и решений представительного органа по вопросам муниципальной службы.</w:t>
      </w:r>
    </w:p>
    <w:p w:rsidR="00740C32" w:rsidRPr="008F539D" w:rsidRDefault="00740C32" w:rsidP="009A188F">
      <w:pPr>
        <w:pStyle w:val="ConsPlusNormal"/>
        <w:ind w:firstLine="540"/>
        <w:jc w:val="both"/>
        <w:rPr>
          <w:rFonts w:ascii="Times New Roman" w:hAnsi="Times New Roman"/>
          <w:sz w:val="22"/>
          <w:szCs w:val="22"/>
        </w:rPr>
      </w:pPr>
      <w:r w:rsidRPr="008F539D">
        <w:rPr>
          <w:rFonts w:ascii="Times New Roman" w:hAnsi="Times New Roman"/>
          <w:sz w:val="22"/>
          <w:szCs w:val="22"/>
        </w:rPr>
        <w:t>3.2.2. Обеспечить главе местной администрации организационно-технические условия, необходимые для исполнения должностных обязанностей главы местной администрации.</w:t>
      </w:r>
    </w:p>
    <w:p w:rsidR="00740C32" w:rsidRPr="008F539D" w:rsidRDefault="00740C32" w:rsidP="009A188F">
      <w:pPr>
        <w:pStyle w:val="ConsPlusNormal"/>
        <w:ind w:firstLine="540"/>
        <w:jc w:val="both"/>
        <w:rPr>
          <w:rFonts w:ascii="Times New Roman" w:hAnsi="Times New Roman"/>
          <w:sz w:val="22"/>
          <w:szCs w:val="22"/>
        </w:rPr>
      </w:pPr>
      <w:r w:rsidRPr="008F539D">
        <w:rPr>
          <w:rFonts w:ascii="Times New Roman" w:hAnsi="Times New Roman"/>
          <w:sz w:val="22"/>
          <w:szCs w:val="22"/>
        </w:rPr>
        <w:t>3.2.3. Обеспечить предоставление главе местной администрации гарантий, предусмотренных федеральным законодательством и законодательством Санкт-Петербурга о муниципальной службе, уставом муниципального образования, другими муниципальными правовыми актами по вопросам муниципальной службы.</w:t>
      </w:r>
    </w:p>
    <w:p w:rsidR="00740C32" w:rsidRPr="008F539D" w:rsidRDefault="00740C32" w:rsidP="009A188F">
      <w:pPr>
        <w:pStyle w:val="ConsPlusNormal"/>
        <w:ind w:firstLine="540"/>
        <w:jc w:val="both"/>
        <w:rPr>
          <w:rFonts w:ascii="Times New Roman" w:hAnsi="Times New Roman"/>
          <w:sz w:val="22"/>
          <w:szCs w:val="22"/>
        </w:rPr>
      </w:pPr>
      <w:r w:rsidRPr="008F539D">
        <w:rPr>
          <w:rFonts w:ascii="Times New Roman" w:hAnsi="Times New Roman"/>
          <w:sz w:val="22"/>
          <w:szCs w:val="22"/>
        </w:rPr>
        <w:t>3.2.4. Исполнять иные обязанности, предусмотренные федеральным законодательством и законодательством Санкт-Петербурга, уставом муниципального образования, решениями представительного органа по вопросам муниципальной службы.</w:t>
      </w:r>
    </w:p>
    <w:p w:rsidR="00740C32" w:rsidRPr="008F539D" w:rsidRDefault="00740C32" w:rsidP="009A188F">
      <w:pPr>
        <w:pStyle w:val="ConsPlusNormal"/>
        <w:ind w:firstLine="540"/>
        <w:jc w:val="both"/>
        <w:rPr>
          <w:rFonts w:ascii="Times New Roman" w:hAnsi="Times New Roman"/>
          <w:sz w:val="22"/>
          <w:szCs w:val="22"/>
        </w:rPr>
      </w:pPr>
    </w:p>
    <w:p w:rsidR="00740C32" w:rsidRPr="00D2047A" w:rsidRDefault="00740C32" w:rsidP="009A188F">
      <w:pPr>
        <w:pStyle w:val="ConsPlusNormal"/>
        <w:ind w:firstLine="540"/>
        <w:jc w:val="both"/>
        <w:outlineLvl w:val="1"/>
        <w:rPr>
          <w:rFonts w:ascii="Times New Roman" w:hAnsi="Times New Roman"/>
          <w:b/>
          <w:sz w:val="22"/>
          <w:szCs w:val="22"/>
        </w:rPr>
      </w:pPr>
      <w:r w:rsidRPr="00D2047A">
        <w:rPr>
          <w:rFonts w:ascii="Times New Roman" w:hAnsi="Times New Roman"/>
          <w:b/>
          <w:sz w:val="22"/>
          <w:szCs w:val="22"/>
        </w:rPr>
        <w:t>4. Оплата труда главы местной администрации</w:t>
      </w:r>
    </w:p>
    <w:p w:rsidR="00740C32" w:rsidRPr="008F539D" w:rsidRDefault="00740C32" w:rsidP="009A188F">
      <w:pPr>
        <w:pStyle w:val="ConsPlusNormal"/>
        <w:ind w:firstLine="540"/>
        <w:jc w:val="both"/>
        <w:rPr>
          <w:rFonts w:ascii="Times New Roman" w:hAnsi="Times New Roman"/>
          <w:sz w:val="22"/>
          <w:szCs w:val="22"/>
        </w:rPr>
      </w:pPr>
      <w:r w:rsidRPr="008F539D">
        <w:rPr>
          <w:rFonts w:ascii="Times New Roman" w:hAnsi="Times New Roman"/>
          <w:sz w:val="22"/>
          <w:szCs w:val="22"/>
        </w:rPr>
        <w:t>4.1. Денежное содержание главы местной администрации за выполнение должностных обязанностей по настоящему контракту состоит из должностного оклада и дополнительных выплат.</w:t>
      </w:r>
    </w:p>
    <w:p w:rsidR="00740C32" w:rsidRPr="008F539D" w:rsidRDefault="00740C32" w:rsidP="009A188F">
      <w:pPr>
        <w:pStyle w:val="ConsPlusNormal"/>
        <w:ind w:firstLine="540"/>
        <w:jc w:val="both"/>
        <w:rPr>
          <w:rFonts w:ascii="Times New Roman" w:hAnsi="Times New Roman"/>
          <w:sz w:val="22"/>
          <w:szCs w:val="22"/>
        </w:rPr>
      </w:pPr>
      <w:r w:rsidRPr="008F539D">
        <w:rPr>
          <w:rFonts w:ascii="Times New Roman" w:hAnsi="Times New Roman"/>
          <w:sz w:val="22"/>
          <w:szCs w:val="22"/>
        </w:rPr>
        <w:t>4.2. К дополнительным выплатам главе местной администрации относятся:</w:t>
      </w:r>
    </w:p>
    <w:p w:rsidR="00740C32" w:rsidRPr="008F539D" w:rsidRDefault="00740C32" w:rsidP="009A188F">
      <w:pPr>
        <w:pStyle w:val="ConsPlusNormal"/>
        <w:ind w:firstLine="540"/>
        <w:jc w:val="both"/>
        <w:rPr>
          <w:rFonts w:ascii="Times New Roman" w:hAnsi="Times New Roman"/>
          <w:sz w:val="22"/>
          <w:szCs w:val="22"/>
        </w:rPr>
      </w:pPr>
      <w:r w:rsidRPr="008F539D">
        <w:rPr>
          <w:rFonts w:ascii="Times New Roman" w:hAnsi="Times New Roman"/>
          <w:sz w:val="22"/>
          <w:szCs w:val="22"/>
        </w:rPr>
        <w:t>4.2.1. Ежемесячные надбавки к должностному окладу за классный чин.</w:t>
      </w:r>
    </w:p>
    <w:p w:rsidR="00740C32" w:rsidRPr="008F539D" w:rsidRDefault="00740C32" w:rsidP="009A188F">
      <w:pPr>
        <w:pStyle w:val="ConsPlusNormal"/>
        <w:ind w:firstLine="540"/>
        <w:jc w:val="both"/>
        <w:rPr>
          <w:rFonts w:ascii="Times New Roman" w:hAnsi="Times New Roman"/>
          <w:sz w:val="22"/>
          <w:szCs w:val="22"/>
        </w:rPr>
      </w:pPr>
      <w:r w:rsidRPr="008F539D">
        <w:rPr>
          <w:rFonts w:ascii="Times New Roman" w:hAnsi="Times New Roman"/>
          <w:sz w:val="22"/>
          <w:szCs w:val="22"/>
        </w:rPr>
        <w:t>4.2.2. Ежемесячные надбавки к должностному окладу за выслугу лет.</w:t>
      </w:r>
    </w:p>
    <w:p w:rsidR="00740C32" w:rsidRPr="008F539D" w:rsidRDefault="00740C32" w:rsidP="009A188F">
      <w:pPr>
        <w:pStyle w:val="ConsPlusNormal"/>
        <w:ind w:firstLine="540"/>
        <w:jc w:val="both"/>
        <w:rPr>
          <w:rFonts w:ascii="Times New Roman" w:hAnsi="Times New Roman"/>
          <w:sz w:val="22"/>
          <w:szCs w:val="22"/>
        </w:rPr>
      </w:pPr>
      <w:r w:rsidRPr="008F539D">
        <w:rPr>
          <w:rFonts w:ascii="Times New Roman" w:hAnsi="Times New Roman"/>
          <w:sz w:val="22"/>
          <w:szCs w:val="22"/>
        </w:rPr>
        <w:t>4.2.3. Ежемесячные надбавки к должностному окладу за особые условия муниципальной службы.</w:t>
      </w:r>
    </w:p>
    <w:p w:rsidR="00740C32" w:rsidRPr="008F539D" w:rsidRDefault="00740C32" w:rsidP="009A188F">
      <w:pPr>
        <w:pStyle w:val="ConsPlusNormal"/>
        <w:ind w:firstLine="540"/>
        <w:jc w:val="both"/>
        <w:rPr>
          <w:rFonts w:ascii="Times New Roman" w:hAnsi="Times New Roman"/>
          <w:sz w:val="22"/>
          <w:szCs w:val="22"/>
        </w:rPr>
      </w:pPr>
      <w:r w:rsidRPr="008F539D">
        <w:rPr>
          <w:rFonts w:ascii="Times New Roman" w:hAnsi="Times New Roman"/>
          <w:sz w:val="22"/>
          <w:szCs w:val="22"/>
        </w:rPr>
        <w:t>4.2.4. Премии по результатам работы.</w:t>
      </w:r>
    </w:p>
    <w:p w:rsidR="00740C32" w:rsidRPr="008F539D" w:rsidRDefault="00740C32" w:rsidP="009A188F">
      <w:pPr>
        <w:pStyle w:val="ConsPlusNormal"/>
        <w:ind w:firstLine="540"/>
        <w:jc w:val="both"/>
        <w:rPr>
          <w:rFonts w:ascii="Times New Roman" w:hAnsi="Times New Roman"/>
          <w:sz w:val="22"/>
          <w:szCs w:val="22"/>
        </w:rPr>
      </w:pPr>
      <w:r w:rsidRPr="008F539D">
        <w:rPr>
          <w:rFonts w:ascii="Times New Roman" w:hAnsi="Times New Roman"/>
          <w:sz w:val="22"/>
          <w:szCs w:val="22"/>
        </w:rPr>
        <w:t>4.2.5. Материальная помощь.</w:t>
      </w:r>
    </w:p>
    <w:p w:rsidR="00740C32" w:rsidRPr="008F539D" w:rsidRDefault="00740C32" w:rsidP="009A188F">
      <w:pPr>
        <w:pStyle w:val="ConsPlusNormal"/>
        <w:ind w:firstLine="540"/>
        <w:jc w:val="both"/>
        <w:rPr>
          <w:rFonts w:ascii="Times New Roman" w:hAnsi="Times New Roman"/>
          <w:sz w:val="22"/>
          <w:szCs w:val="22"/>
        </w:rPr>
      </w:pPr>
      <w:r w:rsidRPr="008F539D">
        <w:rPr>
          <w:rFonts w:ascii="Times New Roman" w:hAnsi="Times New Roman"/>
          <w:sz w:val="22"/>
          <w:szCs w:val="22"/>
        </w:rPr>
        <w:t>4.3. Размер должностного оклада главы местной администрации, а также размер дополнительных выплат и порядок их выплаты устанавливаются муниципальными правовыми актами, издаваемыми представительным органом в соответствии с федеральным законодательством и законодательством Санкт-Петербурга.</w:t>
      </w:r>
    </w:p>
    <w:p w:rsidR="00740C32" w:rsidRPr="008F539D" w:rsidRDefault="00740C32" w:rsidP="009A188F">
      <w:pPr>
        <w:pStyle w:val="ConsPlusNormal"/>
        <w:ind w:firstLine="540"/>
        <w:jc w:val="both"/>
        <w:rPr>
          <w:rFonts w:ascii="Times New Roman" w:hAnsi="Times New Roman"/>
          <w:sz w:val="22"/>
          <w:szCs w:val="22"/>
        </w:rPr>
      </w:pPr>
    </w:p>
    <w:p w:rsidR="00740C32" w:rsidRPr="00D2047A" w:rsidRDefault="00740C32" w:rsidP="009A188F">
      <w:pPr>
        <w:pStyle w:val="ConsPlusNormal"/>
        <w:ind w:firstLine="540"/>
        <w:jc w:val="both"/>
        <w:outlineLvl w:val="1"/>
        <w:rPr>
          <w:rFonts w:ascii="Times New Roman" w:hAnsi="Times New Roman"/>
          <w:b/>
          <w:sz w:val="22"/>
          <w:szCs w:val="22"/>
        </w:rPr>
      </w:pPr>
      <w:r w:rsidRPr="00D2047A">
        <w:rPr>
          <w:rFonts w:ascii="Times New Roman" w:hAnsi="Times New Roman"/>
          <w:b/>
          <w:sz w:val="22"/>
          <w:szCs w:val="22"/>
        </w:rPr>
        <w:t>5. Рабочее (служебное) время и время отдыха</w:t>
      </w:r>
    </w:p>
    <w:p w:rsidR="00740C32" w:rsidRPr="008F539D" w:rsidRDefault="00740C32" w:rsidP="009A188F">
      <w:pPr>
        <w:pStyle w:val="ConsPlusNormal"/>
        <w:ind w:firstLine="540"/>
        <w:jc w:val="both"/>
        <w:rPr>
          <w:rFonts w:ascii="Times New Roman" w:hAnsi="Times New Roman"/>
          <w:sz w:val="22"/>
          <w:szCs w:val="22"/>
        </w:rPr>
      </w:pPr>
      <w:r w:rsidRPr="008F539D">
        <w:rPr>
          <w:rFonts w:ascii="Times New Roman" w:hAnsi="Times New Roman"/>
          <w:sz w:val="22"/>
          <w:szCs w:val="22"/>
        </w:rPr>
        <w:lastRenderedPageBreak/>
        <w:t>5.1. Главе местной администрации устанавливается пятидневная рабочая неделя с ненормированным рабочим днем и двумя выходными днями в неделю.</w:t>
      </w:r>
    </w:p>
    <w:p w:rsidR="00740C32" w:rsidRPr="008F539D" w:rsidRDefault="00740C32" w:rsidP="009A188F">
      <w:pPr>
        <w:pStyle w:val="ConsPlusNormal"/>
        <w:ind w:firstLine="540"/>
        <w:jc w:val="both"/>
        <w:rPr>
          <w:rFonts w:ascii="Times New Roman" w:hAnsi="Times New Roman"/>
          <w:sz w:val="22"/>
          <w:szCs w:val="22"/>
        </w:rPr>
      </w:pPr>
      <w:r w:rsidRPr="008F539D">
        <w:rPr>
          <w:rFonts w:ascii="Times New Roman" w:hAnsi="Times New Roman"/>
          <w:sz w:val="22"/>
          <w:szCs w:val="22"/>
        </w:rPr>
        <w:t>5.2. Главе местной администрации предоставляются:</w:t>
      </w:r>
    </w:p>
    <w:p w:rsidR="00740C32" w:rsidRPr="008F539D" w:rsidRDefault="00740C32" w:rsidP="009A188F">
      <w:pPr>
        <w:pStyle w:val="ConsPlusNormal"/>
        <w:ind w:firstLine="540"/>
        <w:jc w:val="both"/>
        <w:rPr>
          <w:rFonts w:ascii="Times New Roman" w:hAnsi="Times New Roman"/>
          <w:sz w:val="22"/>
          <w:szCs w:val="22"/>
        </w:rPr>
      </w:pPr>
      <w:r w:rsidRPr="008F539D">
        <w:rPr>
          <w:rFonts w:ascii="Times New Roman" w:hAnsi="Times New Roman"/>
          <w:sz w:val="22"/>
          <w:szCs w:val="22"/>
        </w:rPr>
        <w:t>5.2.1. Ежегодный основной оплачиваемый отпуск продолжительностью 35 календарных дней.</w:t>
      </w:r>
    </w:p>
    <w:p w:rsidR="00740C32" w:rsidRPr="008F539D" w:rsidRDefault="00740C32" w:rsidP="009A188F">
      <w:pPr>
        <w:pStyle w:val="ConsPlusNormal"/>
        <w:ind w:firstLine="540"/>
        <w:jc w:val="both"/>
        <w:rPr>
          <w:rFonts w:ascii="Times New Roman" w:hAnsi="Times New Roman"/>
          <w:sz w:val="22"/>
          <w:szCs w:val="22"/>
        </w:rPr>
      </w:pPr>
      <w:r w:rsidRPr="008F539D">
        <w:rPr>
          <w:rFonts w:ascii="Times New Roman" w:hAnsi="Times New Roman"/>
          <w:sz w:val="22"/>
          <w:szCs w:val="22"/>
        </w:rPr>
        <w:t>5.2.2. Ежегодный дополнительный оплачиваемый отпуск за выслугу лет из расчета один календарный день за три полных календарных года муниципальной службы, но не более 15 календарных дней.</w:t>
      </w:r>
    </w:p>
    <w:p w:rsidR="00740C32" w:rsidRPr="008F539D" w:rsidRDefault="00740C32" w:rsidP="009A188F">
      <w:pPr>
        <w:pStyle w:val="ConsPlusNormal"/>
        <w:ind w:firstLine="540"/>
        <w:jc w:val="both"/>
        <w:rPr>
          <w:rFonts w:ascii="Times New Roman" w:hAnsi="Times New Roman"/>
          <w:sz w:val="22"/>
          <w:szCs w:val="22"/>
        </w:rPr>
      </w:pPr>
      <w:r w:rsidRPr="008F539D">
        <w:rPr>
          <w:rFonts w:ascii="Times New Roman" w:hAnsi="Times New Roman"/>
          <w:sz w:val="22"/>
          <w:szCs w:val="22"/>
        </w:rPr>
        <w:t>5.2.3. Отпуск без сохранения денежного содержания в случаях, предусмотренных федеральными законами.</w:t>
      </w:r>
    </w:p>
    <w:p w:rsidR="00740C32" w:rsidRPr="008F539D" w:rsidRDefault="00740C32" w:rsidP="009A188F">
      <w:pPr>
        <w:pStyle w:val="ConsPlusNormal"/>
        <w:ind w:firstLine="540"/>
        <w:jc w:val="both"/>
        <w:rPr>
          <w:rFonts w:ascii="Times New Roman" w:hAnsi="Times New Roman"/>
          <w:sz w:val="22"/>
          <w:szCs w:val="22"/>
        </w:rPr>
      </w:pPr>
    </w:p>
    <w:p w:rsidR="00740C32" w:rsidRPr="00D2047A" w:rsidRDefault="00740C32" w:rsidP="009A188F">
      <w:pPr>
        <w:pStyle w:val="ConsPlusNormal"/>
        <w:ind w:firstLine="540"/>
        <w:jc w:val="both"/>
        <w:outlineLvl w:val="1"/>
        <w:rPr>
          <w:rFonts w:ascii="Times New Roman" w:hAnsi="Times New Roman"/>
          <w:b/>
          <w:sz w:val="22"/>
          <w:szCs w:val="22"/>
        </w:rPr>
      </w:pPr>
      <w:r w:rsidRPr="00D2047A">
        <w:rPr>
          <w:rFonts w:ascii="Times New Roman" w:hAnsi="Times New Roman"/>
          <w:b/>
          <w:sz w:val="22"/>
          <w:szCs w:val="22"/>
        </w:rPr>
        <w:t>6. Условия осуществления деятельности главы местной администрации, гарантии, предоставляемые главе местной администрации</w:t>
      </w:r>
    </w:p>
    <w:p w:rsidR="00740C32" w:rsidRPr="008F539D" w:rsidRDefault="00740C32" w:rsidP="009A188F">
      <w:pPr>
        <w:pStyle w:val="ConsPlusNormal"/>
        <w:ind w:firstLine="540"/>
        <w:jc w:val="both"/>
        <w:rPr>
          <w:rFonts w:ascii="Times New Roman" w:hAnsi="Times New Roman"/>
          <w:sz w:val="22"/>
          <w:szCs w:val="22"/>
        </w:rPr>
      </w:pPr>
      <w:r w:rsidRPr="008F539D">
        <w:rPr>
          <w:rFonts w:ascii="Times New Roman" w:hAnsi="Times New Roman"/>
          <w:sz w:val="22"/>
          <w:szCs w:val="22"/>
        </w:rPr>
        <w:t>6.1. Главе местной администрации обеспечиваются надлежащие организационно-технические условия, необходимые для исполнения должностных обязанностей: рабочее место, оборудованное организационно-техническими средствами и средствами связи, отвечающими требованиям правил охраны труда и техники безопасности, доступ к информационным системам.</w:t>
      </w:r>
    </w:p>
    <w:p w:rsidR="00740C32" w:rsidRPr="008F539D" w:rsidRDefault="00740C32" w:rsidP="009A188F">
      <w:pPr>
        <w:pStyle w:val="ConsPlusNormal"/>
        <w:ind w:firstLine="540"/>
        <w:jc w:val="both"/>
        <w:rPr>
          <w:rFonts w:ascii="Times New Roman" w:hAnsi="Times New Roman"/>
          <w:sz w:val="22"/>
          <w:szCs w:val="22"/>
        </w:rPr>
      </w:pPr>
      <w:r w:rsidRPr="008F539D">
        <w:rPr>
          <w:rFonts w:ascii="Times New Roman" w:hAnsi="Times New Roman"/>
          <w:sz w:val="22"/>
          <w:szCs w:val="22"/>
        </w:rPr>
        <w:t>6.2. Главе местной администрации предоставляются гарантии в соответствии с законодательством Российской Федерации и Санкт-Петербурга.</w:t>
      </w:r>
    </w:p>
    <w:p w:rsidR="00740C32" w:rsidRPr="008F539D" w:rsidRDefault="00740C32" w:rsidP="009A188F">
      <w:pPr>
        <w:pStyle w:val="ConsPlusNormal"/>
        <w:ind w:firstLine="540"/>
        <w:jc w:val="both"/>
        <w:rPr>
          <w:rFonts w:ascii="Times New Roman" w:hAnsi="Times New Roman"/>
          <w:sz w:val="22"/>
          <w:szCs w:val="22"/>
        </w:rPr>
      </w:pPr>
    </w:p>
    <w:p w:rsidR="00740C32" w:rsidRPr="00D2047A" w:rsidRDefault="00740C32" w:rsidP="009A188F">
      <w:pPr>
        <w:pStyle w:val="ConsPlusNormal"/>
        <w:ind w:firstLine="540"/>
        <w:jc w:val="both"/>
        <w:outlineLvl w:val="1"/>
        <w:rPr>
          <w:rFonts w:ascii="Times New Roman" w:hAnsi="Times New Roman"/>
          <w:b/>
          <w:sz w:val="22"/>
          <w:szCs w:val="22"/>
        </w:rPr>
      </w:pPr>
      <w:r w:rsidRPr="00D2047A">
        <w:rPr>
          <w:rFonts w:ascii="Times New Roman" w:hAnsi="Times New Roman"/>
          <w:b/>
          <w:sz w:val="22"/>
          <w:szCs w:val="22"/>
        </w:rPr>
        <w:t>7. Ответственность сторон настоящего контракта</w:t>
      </w:r>
    </w:p>
    <w:p w:rsidR="00740C32" w:rsidRPr="008F539D" w:rsidRDefault="00740C32" w:rsidP="009A188F">
      <w:pPr>
        <w:pStyle w:val="ConsPlusNormal"/>
        <w:ind w:firstLine="540"/>
        <w:jc w:val="both"/>
        <w:rPr>
          <w:rFonts w:ascii="Times New Roman" w:hAnsi="Times New Roman"/>
          <w:sz w:val="22"/>
          <w:szCs w:val="22"/>
        </w:rPr>
      </w:pPr>
      <w:r w:rsidRPr="008F539D">
        <w:rPr>
          <w:rFonts w:ascii="Times New Roman" w:hAnsi="Times New Roman"/>
          <w:sz w:val="22"/>
          <w:szCs w:val="22"/>
        </w:rPr>
        <w:t>7.1. Стороны несут ответственность за неисполнение или ненадлежащее исполнение взятых на себя обязательств в соответствии с федеральным законодательством и законодательством Санкт-Петербурга, уставом муниципального образования и настоящим контрактом.</w:t>
      </w:r>
    </w:p>
    <w:p w:rsidR="00740C32" w:rsidRPr="008F539D" w:rsidRDefault="00740C32" w:rsidP="009A188F">
      <w:pPr>
        <w:pStyle w:val="ConsPlusNormal"/>
        <w:ind w:firstLine="540"/>
        <w:jc w:val="both"/>
        <w:rPr>
          <w:rFonts w:ascii="Times New Roman" w:hAnsi="Times New Roman"/>
          <w:sz w:val="22"/>
          <w:szCs w:val="22"/>
        </w:rPr>
      </w:pPr>
      <w:r w:rsidRPr="008F539D">
        <w:rPr>
          <w:rFonts w:ascii="Times New Roman" w:hAnsi="Times New Roman"/>
          <w:sz w:val="22"/>
          <w:szCs w:val="22"/>
        </w:rPr>
        <w:t xml:space="preserve">7.2. В части осуществления местной администрацией отдельных государственных полномочий глава местной администрации несет ответственность в </w:t>
      </w:r>
      <w:proofErr w:type="gramStart"/>
      <w:r w:rsidRPr="008F539D">
        <w:rPr>
          <w:rFonts w:ascii="Times New Roman" w:hAnsi="Times New Roman"/>
          <w:sz w:val="22"/>
          <w:szCs w:val="22"/>
        </w:rPr>
        <w:t>пределах</w:t>
      </w:r>
      <w:proofErr w:type="gramEnd"/>
      <w:r w:rsidRPr="008F539D">
        <w:rPr>
          <w:rFonts w:ascii="Times New Roman" w:hAnsi="Times New Roman"/>
          <w:sz w:val="22"/>
          <w:szCs w:val="22"/>
        </w:rPr>
        <w:t xml:space="preserve"> выделенных на эти цели материальных ресурсов и финансовых средств.</w:t>
      </w:r>
    </w:p>
    <w:p w:rsidR="00740C32" w:rsidRPr="008F539D" w:rsidRDefault="00740C32" w:rsidP="009A188F">
      <w:pPr>
        <w:pStyle w:val="ConsPlusNormal"/>
        <w:ind w:firstLine="540"/>
        <w:jc w:val="both"/>
        <w:rPr>
          <w:rFonts w:ascii="Times New Roman" w:hAnsi="Times New Roman"/>
          <w:sz w:val="22"/>
          <w:szCs w:val="22"/>
        </w:rPr>
      </w:pPr>
      <w:r w:rsidRPr="008F539D">
        <w:rPr>
          <w:rFonts w:ascii="Times New Roman" w:hAnsi="Times New Roman"/>
          <w:sz w:val="22"/>
          <w:szCs w:val="22"/>
        </w:rPr>
        <w:t>7.3. Глава местной администрации несет ответственность перед государством в порядке и по основаниям, предусмотренным Федеральным законом "Об общих принципах организации местного самоуправления в Российской Федерации".</w:t>
      </w:r>
    </w:p>
    <w:p w:rsidR="00740C32" w:rsidRPr="008F539D" w:rsidRDefault="00740C32" w:rsidP="009A188F">
      <w:pPr>
        <w:pStyle w:val="ConsPlusNormal"/>
        <w:ind w:firstLine="540"/>
        <w:jc w:val="both"/>
        <w:rPr>
          <w:rFonts w:ascii="Times New Roman" w:hAnsi="Times New Roman"/>
          <w:sz w:val="22"/>
          <w:szCs w:val="22"/>
        </w:rPr>
      </w:pPr>
    </w:p>
    <w:p w:rsidR="00740C32" w:rsidRPr="00D2047A" w:rsidRDefault="00740C32" w:rsidP="009A188F">
      <w:pPr>
        <w:pStyle w:val="ConsPlusNormal"/>
        <w:ind w:firstLine="540"/>
        <w:jc w:val="both"/>
        <w:outlineLvl w:val="1"/>
        <w:rPr>
          <w:rFonts w:ascii="Times New Roman" w:hAnsi="Times New Roman"/>
          <w:b/>
          <w:sz w:val="22"/>
          <w:szCs w:val="22"/>
        </w:rPr>
      </w:pPr>
      <w:r w:rsidRPr="00D2047A">
        <w:rPr>
          <w:rFonts w:ascii="Times New Roman" w:hAnsi="Times New Roman"/>
          <w:b/>
          <w:sz w:val="22"/>
          <w:szCs w:val="22"/>
        </w:rPr>
        <w:t>8. Разрешение споров</w:t>
      </w:r>
    </w:p>
    <w:p w:rsidR="00740C32" w:rsidRPr="008F539D" w:rsidRDefault="00740C32" w:rsidP="009A188F">
      <w:pPr>
        <w:pStyle w:val="ConsPlusNormal"/>
        <w:ind w:firstLine="540"/>
        <w:jc w:val="both"/>
        <w:rPr>
          <w:rFonts w:ascii="Times New Roman" w:hAnsi="Times New Roman"/>
          <w:sz w:val="22"/>
          <w:szCs w:val="22"/>
        </w:rPr>
      </w:pPr>
      <w:r w:rsidRPr="008F539D">
        <w:rPr>
          <w:rFonts w:ascii="Times New Roman" w:hAnsi="Times New Roman"/>
          <w:sz w:val="22"/>
          <w:szCs w:val="22"/>
        </w:rPr>
        <w:t>Споры и разногласия по настоящему контракту разрешаются по соглашению сторон, а в случае если согласие не достигнуто, - в соответствии с законодательством Российской Федерации.</w:t>
      </w:r>
    </w:p>
    <w:p w:rsidR="00740C32" w:rsidRPr="008F539D" w:rsidRDefault="00740C32" w:rsidP="009A188F">
      <w:pPr>
        <w:pStyle w:val="ConsPlusNormal"/>
        <w:ind w:firstLine="540"/>
        <w:jc w:val="both"/>
        <w:rPr>
          <w:rFonts w:ascii="Times New Roman" w:hAnsi="Times New Roman"/>
          <w:sz w:val="22"/>
          <w:szCs w:val="22"/>
        </w:rPr>
      </w:pPr>
    </w:p>
    <w:p w:rsidR="00740C32" w:rsidRPr="00D2047A" w:rsidRDefault="00740C32" w:rsidP="009A188F">
      <w:pPr>
        <w:pStyle w:val="ConsPlusNormal"/>
        <w:ind w:firstLine="540"/>
        <w:jc w:val="both"/>
        <w:outlineLvl w:val="1"/>
        <w:rPr>
          <w:rFonts w:ascii="Times New Roman" w:hAnsi="Times New Roman"/>
          <w:b/>
          <w:sz w:val="22"/>
          <w:szCs w:val="22"/>
        </w:rPr>
      </w:pPr>
      <w:r w:rsidRPr="00D2047A">
        <w:rPr>
          <w:rFonts w:ascii="Times New Roman" w:hAnsi="Times New Roman"/>
          <w:b/>
          <w:sz w:val="22"/>
          <w:szCs w:val="22"/>
        </w:rPr>
        <w:t>9. Расторжение контракта</w:t>
      </w:r>
    </w:p>
    <w:p w:rsidR="00740C32" w:rsidRPr="008F539D" w:rsidRDefault="00740C32" w:rsidP="009A188F">
      <w:pPr>
        <w:pStyle w:val="ConsPlusNormal"/>
        <w:ind w:firstLine="540"/>
        <w:jc w:val="both"/>
        <w:rPr>
          <w:rFonts w:ascii="Times New Roman" w:hAnsi="Times New Roman"/>
          <w:sz w:val="22"/>
          <w:szCs w:val="22"/>
        </w:rPr>
      </w:pPr>
      <w:r w:rsidRPr="008F539D">
        <w:rPr>
          <w:rFonts w:ascii="Times New Roman" w:hAnsi="Times New Roman"/>
          <w:sz w:val="22"/>
          <w:szCs w:val="22"/>
        </w:rPr>
        <w:t>9.1. Настоящий контракт может быть прекращен по основаниям, предусмотренным законодательством Российской Федерации о муниципальной службе и Федеральным законом "Об общих принципах организации местного самоуправления в Российской Федерации".</w:t>
      </w:r>
    </w:p>
    <w:p w:rsidR="00740C32" w:rsidRPr="008F539D" w:rsidRDefault="00740C32" w:rsidP="009A188F">
      <w:pPr>
        <w:pStyle w:val="ConsPlusNormal"/>
        <w:ind w:firstLine="540"/>
        <w:jc w:val="both"/>
        <w:rPr>
          <w:rFonts w:ascii="Times New Roman" w:hAnsi="Times New Roman"/>
          <w:sz w:val="22"/>
          <w:szCs w:val="22"/>
        </w:rPr>
      </w:pPr>
      <w:r w:rsidRPr="008F539D">
        <w:rPr>
          <w:rFonts w:ascii="Times New Roman" w:hAnsi="Times New Roman"/>
          <w:sz w:val="22"/>
          <w:szCs w:val="22"/>
        </w:rPr>
        <w:t xml:space="preserve">9.2. Настоящий </w:t>
      </w:r>
      <w:proofErr w:type="gramStart"/>
      <w:r w:rsidRPr="008F539D">
        <w:rPr>
          <w:rFonts w:ascii="Times New Roman" w:hAnsi="Times New Roman"/>
          <w:sz w:val="22"/>
          <w:szCs w:val="22"/>
        </w:rPr>
        <w:t>контракт</w:t>
      </w:r>
      <w:proofErr w:type="gramEnd"/>
      <w:r w:rsidRPr="008F539D">
        <w:rPr>
          <w:rFonts w:ascii="Times New Roman" w:hAnsi="Times New Roman"/>
          <w:sz w:val="22"/>
          <w:szCs w:val="22"/>
        </w:rPr>
        <w:t xml:space="preserve"> может быть расторгнут по соглашени</w:t>
      </w:r>
      <w:r>
        <w:rPr>
          <w:rFonts w:ascii="Times New Roman" w:hAnsi="Times New Roman"/>
          <w:sz w:val="22"/>
          <w:szCs w:val="22"/>
        </w:rPr>
        <w:t>ю сторон или в судебном порядке, а так же в одностороннем порядке в связи с утратой доверия перед Главой муниципального образования, исполняющего обязанности председателя Муниципального Совета по решению Совета</w:t>
      </w:r>
    </w:p>
    <w:p w:rsidR="00740C32" w:rsidRPr="008F539D" w:rsidRDefault="00740C32" w:rsidP="009A188F">
      <w:pPr>
        <w:pStyle w:val="ConsPlusNormal"/>
        <w:ind w:firstLine="540"/>
        <w:jc w:val="both"/>
        <w:rPr>
          <w:rFonts w:ascii="Times New Roman" w:hAnsi="Times New Roman"/>
          <w:sz w:val="22"/>
          <w:szCs w:val="22"/>
        </w:rPr>
      </w:pPr>
      <w:r w:rsidRPr="008F539D">
        <w:rPr>
          <w:rFonts w:ascii="Times New Roman" w:hAnsi="Times New Roman"/>
          <w:sz w:val="22"/>
          <w:szCs w:val="22"/>
        </w:rPr>
        <w:t xml:space="preserve">9.3. В судебном порядке настоящий </w:t>
      </w:r>
      <w:proofErr w:type="gramStart"/>
      <w:r w:rsidRPr="008F539D">
        <w:rPr>
          <w:rFonts w:ascii="Times New Roman" w:hAnsi="Times New Roman"/>
          <w:sz w:val="22"/>
          <w:szCs w:val="22"/>
        </w:rPr>
        <w:t>контракт</w:t>
      </w:r>
      <w:proofErr w:type="gramEnd"/>
      <w:r w:rsidRPr="008F539D">
        <w:rPr>
          <w:rFonts w:ascii="Times New Roman" w:hAnsi="Times New Roman"/>
          <w:sz w:val="22"/>
          <w:szCs w:val="22"/>
        </w:rPr>
        <w:t xml:space="preserve"> может быть расторгнут на основании:</w:t>
      </w:r>
    </w:p>
    <w:p w:rsidR="00740C32" w:rsidRPr="008F539D" w:rsidRDefault="00740C32" w:rsidP="009A188F">
      <w:pPr>
        <w:pStyle w:val="ConsPlusNormal"/>
        <w:ind w:firstLine="540"/>
        <w:jc w:val="both"/>
        <w:rPr>
          <w:rFonts w:ascii="Times New Roman" w:hAnsi="Times New Roman"/>
          <w:sz w:val="22"/>
          <w:szCs w:val="22"/>
        </w:rPr>
      </w:pPr>
      <w:r w:rsidRPr="008F539D">
        <w:rPr>
          <w:rFonts w:ascii="Times New Roman" w:hAnsi="Times New Roman"/>
          <w:sz w:val="22"/>
          <w:szCs w:val="22"/>
        </w:rPr>
        <w:t>9.3.1. Заявления представительного органа или главы муниципального образования - в связи с нарушением главой местной администрации условий контракта в части, касающ</w:t>
      </w:r>
      <w:r>
        <w:rPr>
          <w:rFonts w:ascii="Times New Roman" w:hAnsi="Times New Roman"/>
          <w:sz w:val="22"/>
          <w:szCs w:val="22"/>
        </w:rPr>
        <w:t>ейся вопросов местного значения, утратой доверия, а так же невыполнения  требований установленных частью 3 настоящего контракта.</w:t>
      </w:r>
    </w:p>
    <w:p w:rsidR="00740C32" w:rsidRPr="008F539D" w:rsidRDefault="00740C32" w:rsidP="009A188F">
      <w:pPr>
        <w:pStyle w:val="ConsPlusNormal"/>
        <w:ind w:firstLine="540"/>
        <w:jc w:val="both"/>
        <w:rPr>
          <w:rFonts w:ascii="Times New Roman" w:hAnsi="Times New Roman"/>
          <w:sz w:val="22"/>
          <w:szCs w:val="22"/>
        </w:rPr>
      </w:pPr>
      <w:r w:rsidRPr="008F539D">
        <w:rPr>
          <w:rFonts w:ascii="Times New Roman" w:hAnsi="Times New Roman"/>
          <w:sz w:val="22"/>
          <w:szCs w:val="22"/>
        </w:rPr>
        <w:t>9.3.2. Заявления главы местной администрации - в связи с нарушением органами местного самоуправления муниципального образования и</w:t>
      </w:r>
      <w:r>
        <w:rPr>
          <w:rFonts w:ascii="Times New Roman" w:hAnsi="Times New Roman"/>
          <w:sz w:val="22"/>
          <w:szCs w:val="22"/>
        </w:rPr>
        <w:t xml:space="preserve"> </w:t>
      </w:r>
      <w:r w:rsidRPr="008F539D">
        <w:rPr>
          <w:rFonts w:ascii="Times New Roman" w:hAnsi="Times New Roman"/>
          <w:sz w:val="22"/>
          <w:szCs w:val="22"/>
        </w:rPr>
        <w:t>(или) органами государственной власти Санкт-Петербурга условий настоящего контракта.</w:t>
      </w:r>
    </w:p>
    <w:p w:rsidR="00740C32" w:rsidRPr="008F539D" w:rsidRDefault="00740C32" w:rsidP="009A188F">
      <w:pPr>
        <w:pStyle w:val="ConsPlusNormal"/>
        <w:ind w:firstLine="540"/>
        <w:jc w:val="both"/>
        <w:rPr>
          <w:rFonts w:ascii="Times New Roman" w:hAnsi="Times New Roman"/>
          <w:sz w:val="22"/>
          <w:szCs w:val="22"/>
        </w:rPr>
      </w:pPr>
      <w:r w:rsidRPr="008F539D">
        <w:rPr>
          <w:rFonts w:ascii="Times New Roman" w:hAnsi="Times New Roman"/>
          <w:sz w:val="22"/>
          <w:szCs w:val="22"/>
        </w:rPr>
        <w:t xml:space="preserve">9.3.3. Заявления Губернатора Санкт-Петербурга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муниципального образования федеральными законами </w:t>
      </w:r>
      <w:proofErr w:type="gramStart"/>
      <w:r w:rsidRPr="008F539D">
        <w:rPr>
          <w:rFonts w:ascii="Times New Roman" w:hAnsi="Times New Roman"/>
          <w:sz w:val="22"/>
          <w:szCs w:val="22"/>
        </w:rPr>
        <w:t>и(</w:t>
      </w:r>
      <w:proofErr w:type="gramEnd"/>
      <w:r w:rsidRPr="008F539D">
        <w:rPr>
          <w:rFonts w:ascii="Times New Roman" w:hAnsi="Times New Roman"/>
          <w:sz w:val="22"/>
          <w:szCs w:val="22"/>
        </w:rPr>
        <w:t>или) законами Санкт-Петербурга.</w:t>
      </w:r>
    </w:p>
    <w:p w:rsidR="00740C32" w:rsidRDefault="00740C32" w:rsidP="009A188F">
      <w:pPr>
        <w:pStyle w:val="ConsPlusNormal"/>
        <w:ind w:firstLine="540"/>
        <w:jc w:val="both"/>
        <w:rPr>
          <w:rFonts w:ascii="Times New Roman" w:hAnsi="Times New Roman"/>
          <w:sz w:val="22"/>
          <w:szCs w:val="22"/>
        </w:rPr>
      </w:pPr>
    </w:p>
    <w:p w:rsidR="00B115D2" w:rsidRPr="008F539D" w:rsidRDefault="00B115D2" w:rsidP="009A188F">
      <w:pPr>
        <w:pStyle w:val="ConsPlusNormal"/>
        <w:ind w:firstLine="540"/>
        <w:jc w:val="both"/>
        <w:rPr>
          <w:rFonts w:ascii="Times New Roman" w:hAnsi="Times New Roman"/>
          <w:sz w:val="22"/>
          <w:szCs w:val="22"/>
        </w:rPr>
      </w:pPr>
    </w:p>
    <w:p w:rsidR="00740C32" w:rsidRPr="00D2047A" w:rsidRDefault="00740C32" w:rsidP="009A188F">
      <w:pPr>
        <w:pStyle w:val="ConsPlusNormal"/>
        <w:ind w:firstLine="540"/>
        <w:jc w:val="both"/>
        <w:outlineLvl w:val="1"/>
        <w:rPr>
          <w:rFonts w:ascii="Times New Roman" w:hAnsi="Times New Roman"/>
          <w:b/>
          <w:sz w:val="22"/>
          <w:szCs w:val="22"/>
        </w:rPr>
      </w:pPr>
      <w:r w:rsidRPr="00D2047A">
        <w:rPr>
          <w:rFonts w:ascii="Times New Roman" w:hAnsi="Times New Roman"/>
          <w:b/>
          <w:sz w:val="22"/>
          <w:szCs w:val="22"/>
        </w:rPr>
        <w:lastRenderedPageBreak/>
        <w:t>10. Заключительные положения</w:t>
      </w:r>
    </w:p>
    <w:p w:rsidR="00740C32" w:rsidRPr="008F539D" w:rsidRDefault="00740C32" w:rsidP="009A188F">
      <w:pPr>
        <w:pStyle w:val="ConsPlusNormal"/>
        <w:ind w:firstLine="540"/>
        <w:jc w:val="both"/>
        <w:rPr>
          <w:rFonts w:ascii="Times New Roman" w:hAnsi="Times New Roman"/>
          <w:sz w:val="22"/>
          <w:szCs w:val="22"/>
        </w:rPr>
      </w:pPr>
      <w:r w:rsidRPr="008F539D">
        <w:rPr>
          <w:rFonts w:ascii="Times New Roman" w:hAnsi="Times New Roman"/>
          <w:sz w:val="22"/>
          <w:szCs w:val="22"/>
        </w:rPr>
        <w:t>10.1. Настоящий контракт составлен в двух экземплярах, имеющих одинаковую юридическую силу, один из которых находится у главы муниципального образования, другой - у главы местной администрации.</w:t>
      </w:r>
    </w:p>
    <w:p w:rsidR="00740C32" w:rsidRPr="008F539D" w:rsidRDefault="00740C32" w:rsidP="009A188F">
      <w:pPr>
        <w:pStyle w:val="ConsPlusNormal"/>
        <w:ind w:firstLine="540"/>
        <w:jc w:val="both"/>
        <w:rPr>
          <w:rFonts w:ascii="Times New Roman" w:hAnsi="Times New Roman"/>
          <w:sz w:val="22"/>
          <w:szCs w:val="22"/>
        </w:rPr>
      </w:pPr>
      <w:r w:rsidRPr="008F539D">
        <w:rPr>
          <w:rFonts w:ascii="Times New Roman" w:hAnsi="Times New Roman"/>
          <w:sz w:val="22"/>
          <w:szCs w:val="22"/>
        </w:rPr>
        <w:t>10.2. Изменения и дополнения могут быть внесены в настоящий контракт по соглашению сторон в следующих случаях:</w:t>
      </w:r>
    </w:p>
    <w:p w:rsidR="00740C32" w:rsidRPr="008F539D" w:rsidRDefault="00740C32" w:rsidP="009A188F">
      <w:pPr>
        <w:pStyle w:val="ConsPlusNormal"/>
        <w:ind w:firstLine="540"/>
        <w:jc w:val="both"/>
        <w:rPr>
          <w:rFonts w:ascii="Times New Roman" w:hAnsi="Times New Roman"/>
          <w:sz w:val="22"/>
          <w:szCs w:val="22"/>
        </w:rPr>
      </w:pPr>
      <w:r w:rsidRPr="008F539D">
        <w:rPr>
          <w:rFonts w:ascii="Times New Roman" w:hAnsi="Times New Roman"/>
          <w:sz w:val="22"/>
          <w:szCs w:val="22"/>
        </w:rPr>
        <w:t>10.2.1. При изменении законодательства Российской Федерации, законодательства Санкт-Петербурга, устава муниципального образования, решения представительного органа, иного муниципального правового акта по вопросам муниципальной службы.</w:t>
      </w:r>
    </w:p>
    <w:p w:rsidR="00740C32" w:rsidRPr="008F539D" w:rsidRDefault="00740C32" w:rsidP="009A188F">
      <w:pPr>
        <w:pStyle w:val="ConsPlusNormal"/>
        <w:ind w:firstLine="540"/>
        <w:jc w:val="both"/>
        <w:rPr>
          <w:rFonts w:ascii="Times New Roman" w:hAnsi="Times New Roman"/>
          <w:sz w:val="22"/>
          <w:szCs w:val="22"/>
        </w:rPr>
      </w:pPr>
      <w:r w:rsidRPr="008F539D">
        <w:rPr>
          <w:rFonts w:ascii="Times New Roman" w:hAnsi="Times New Roman"/>
          <w:sz w:val="22"/>
          <w:szCs w:val="22"/>
        </w:rPr>
        <w:t>10.2.2. По инициативе любой из сторон настоящего контракта.</w:t>
      </w:r>
    </w:p>
    <w:p w:rsidR="00740C32" w:rsidRPr="008F539D" w:rsidRDefault="00740C32" w:rsidP="009A188F">
      <w:pPr>
        <w:pStyle w:val="ConsPlusNormal"/>
        <w:ind w:firstLine="540"/>
        <w:jc w:val="both"/>
        <w:rPr>
          <w:rFonts w:ascii="Times New Roman" w:hAnsi="Times New Roman"/>
          <w:sz w:val="22"/>
          <w:szCs w:val="22"/>
        </w:rPr>
      </w:pPr>
      <w:r w:rsidRPr="008F539D">
        <w:rPr>
          <w:rFonts w:ascii="Times New Roman" w:hAnsi="Times New Roman"/>
          <w:sz w:val="22"/>
          <w:szCs w:val="22"/>
        </w:rPr>
        <w:t>10.3. Изменения и дополнения, вносимые в настоящий контракт, оформляются в виде письменных дополнительных соглашений, которые являются неотъемлемой частью настоящего контракта.</w:t>
      </w:r>
    </w:p>
    <w:p w:rsidR="00740C32" w:rsidRPr="008F539D" w:rsidRDefault="00740C32" w:rsidP="009A188F">
      <w:pPr>
        <w:pStyle w:val="ConsPlusNormal"/>
        <w:ind w:firstLine="540"/>
        <w:jc w:val="both"/>
        <w:rPr>
          <w:rFonts w:ascii="Times New Roman" w:hAnsi="Times New Roman"/>
          <w:sz w:val="22"/>
          <w:szCs w:val="22"/>
        </w:rPr>
      </w:pPr>
    </w:p>
    <w:p w:rsidR="00740C32" w:rsidRPr="00D2047A" w:rsidRDefault="00740C32" w:rsidP="009A188F">
      <w:pPr>
        <w:pStyle w:val="ConsPlusNormal"/>
        <w:ind w:firstLine="540"/>
        <w:jc w:val="both"/>
        <w:outlineLvl w:val="1"/>
        <w:rPr>
          <w:rFonts w:ascii="Times New Roman" w:hAnsi="Times New Roman"/>
          <w:b/>
          <w:sz w:val="22"/>
          <w:szCs w:val="22"/>
        </w:rPr>
      </w:pPr>
      <w:r w:rsidRPr="00D2047A">
        <w:rPr>
          <w:rFonts w:ascii="Times New Roman" w:hAnsi="Times New Roman"/>
          <w:b/>
          <w:sz w:val="22"/>
          <w:szCs w:val="22"/>
        </w:rPr>
        <w:t>11. Подписи сторон</w:t>
      </w:r>
    </w:p>
    <w:p w:rsidR="00740C32" w:rsidRPr="008F539D" w:rsidRDefault="00740C32" w:rsidP="009A188F">
      <w:pPr>
        <w:pStyle w:val="ConsPlusNormal"/>
        <w:ind w:firstLine="0"/>
        <w:jc w:val="center"/>
        <w:rPr>
          <w:rFonts w:ascii="Times New Roman" w:hAnsi="Times New Roman"/>
          <w:sz w:val="22"/>
          <w:szCs w:val="22"/>
        </w:rPr>
      </w:pPr>
    </w:p>
    <w:p w:rsidR="00740C32" w:rsidRDefault="00740C32" w:rsidP="009A188F">
      <w:pPr>
        <w:pStyle w:val="ConsPlusNonformat"/>
      </w:pPr>
      <w:r>
        <w:t>Глава муниципального образования     Глава местной администрации</w:t>
      </w:r>
    </w:p>
    <w:p w:rsidR="00740C32" w:rsidRDefault="00740C32" w:rsidP="009A188F">
      <w:pPr>
        <w:pStyle w:val="ConsPlusNonformat"/>
      </w:pPr>
      <w:r>
        <w:t>________________________________     ________________________________</w:t>
      </w:r>
    </w:p>
    <w:p w:rsidR="00740C32" w:rsidRDefault="00740C32" w:rsidP="009A188F">
      <w:pPr>
        <w:pStyle w:val="ConsPlusNonformat"/>
      </w:pPr>
      <w:r>
        <w:t xml:space="preserve">           (Ф.И.О.)                               (Ф.И.О.)</w:t>
      </w:r>
    </w:p>
    <w:p w:rsidR="00740C32" w:rsidRDefault="00740C32" w:rsidP="009A188F">
      <w:pPr>
        <w:pStyle w:val="ConsPlusNonformat"/>
      </w:pPr>
      <w:r>
        <w:t>________________________________     ________________________________</w:t>
      </w:r>
    </w:p>
    <w:p w:rsidR="00740C32" w:rsidRDefault="00740C32" w:rsidP="009A188F">
      <w:pPr>
        <w:pStyle w:val="ConsPlusNonformat"/>
      </w:pPr>
      <w:r>
        <w:t xml:space="preserve">          (подпись)                              (подпись)</w:t>
      </w:r>
    </w:p>
    <w:p w:rsidR="00740C32" w:rsidRDefault="00740C32" w:rsidP="009A188F">
      <w:pPr>
        <w:pStyle w:val="ConsPlusNonformat"/>
      </w:pPr>
    </w:p>
    <w:p w:rsidR="00740C32" w:rsidRDefault="00740C32" w:rsidP="009A188F">
      <w:pPr>
        <w:pStyle w:val="ConsPlusNonformat"/>
      </w:pPr>
      <w:r>
        <w:t xml:space="preserve">Дата                                 </w:t>
      </w:r>
      <w:proofErr w:type="spellStart"/>
      <w:proofErr w:type="gramStart"/>
      <w:r>
        <w:t>Дата</w:t>
      </w:r>
      <w:proofErr w:type="spellEnd"/>
      <w:proofErr w:type="gramEnd"/>
    </w:p>
    <w:p w:rsidR="00740C32" w:rsidRDefault="00740C32" w:rsidP="009A188F">
      <w:pPr>
        <w:pStyle w:val="ConsPlusNonformat"/>
      </w:pPr>
    </w:p>
    <w:p w:rsidR="00740C32" w:rsidRDefault="00740C32" w:rsidP="009A188F">
      <w:pPr>
        <w:pStyle w:val="ConsPlusNonformat"/>
      </w:pPr>
      <w:r>
        <w:t>Место для печати</w:t>
      </w:r>
    </w:p>
    <w:p w:rsidR="00740C32" w:rsidRDefault="00740C32" w:rsidP="009A188F">
      <w:pPr>
        <w:pStyle w:val="ConsPlusNonformat"/>
      </w:pPr>
      <w:r>
        <w:t xml:space="preserve">                                     Паспорт (серия, номер):</w:t>
      </w:r>
    </w:p>
    <w:p w:rsidR="00740C32" w:rsidRDefault="00740C32" w:rsidP="009A188F">
      <w:pPr>
        <w:pStyle w:val="ConsPlusNonformat"/>
      </w:pPr>
      <w:r>
        <w:t xml:space="preserve">                                     Выдан:</w:t>
      </w:r>
    </w:p>
    <w:p w:rsidR="00740C32" w:rsidRDefault="00740C32" w:rsidP="009A188F">
      <w:pPr>
        <w:pStyle w:val="ConsPlusNonformat"/>
      </w:pPr>
      <w:r>
        <w:t xml:space="preserve">                                     _______________________</w:t>
      </w:r>
    </w:p>
    <w:p w:rsidR="00740C32" w:rsidRDefault="00740C32" w:rsidP="009A188F">
      <w:pPr>
        <w:pStyle w:val="ConsPlusNonformat"/>
      </w:pPr>
      <w:r>
        <w:t xml:space="preserve">                                            (кем, когда)</w:t>
      </w:r>
    </w:p>
    <w:p w:rsidR="00740C32" w:rsidRDefault="00740C32" w:rsidP="009A188F">
      <w:pPr>
        <w:pStyle w:val="ConsPlusNonformat"/>
      </w:pPr>
      <w:r>
        <w:t xml:space="preserve">                                     Адрес места жительства:</w:t>
      </w:r>
    </w:p>
    <w:p w:rsidR="00740C32" w:rsidRDefault="00740C32" w:rsidP="009A188F">
      <w:pPr>
        <w:pStyle w:val="ConsPlusNormal"/>
        <w:ind w:firstLine="540"/>
        <w:jc w:val="both"/>
      </w:pPr>
    </w:p>
    <w:p w:rsidR="00740C32" w:rsidRDefault="00740C32" w:rsidP="009A188F">
      <w:pPr>
        <w:pStyle w:val="a5"/>
        <w:jc w:val="right"/>
      </w:pPr>
    </w:p>
    <w:p w:rsidR="00740C32" w:rsidRDefault="00740C32" w:rsidP="009A188F">
      <w:pPr>
        <w:pStyle w:val="11"/>
        <w:spacing w:line="240" w:lineRule="auto"/>
        <w:ind w:firstLine="0"/>
        <w:jc w:val="left"/>
        <w:rPr>
          <w:sz w:val="22"/>
        </w:rPr>
      </w:pPr>
    </w:p>
    <w:p w:rsidR="00740C32" w:rsidRDefault="00740C32" w:rsidP="009A188F">
      <w:r>
        <w:tab/>
      </w:r>
      <w:r>
        <w:tab/>
      </w:r>
    </w:p>
    <w:p w:rsidR="00740C32" w:rsidRDefault="00740C32"/>
    <w:sectPr w:rsidR="00740C32" w:rsidSect="00A82B4A">
      <w:pgSz w:w="11906" w:h="16838"/>
      <w:pgMar w:top="1134" w:right="850" w:bottom="1134" w:left="1701"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altica">
    <w:altName w:val="Sylfae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2C4CD6"/>
    <w:multiLevelType w:val="singleLevel"/>
    <w:tmpl w:val="083C34A0"/>
    <w:lvl w:ilvl="0">
      <w:start w:val="3"/>
      <w:numFmt w:val="decimal"/>
      <w:lvlText w:val="%1."/>
      <w:lvlJc w:val="left"/>
      <w:pPr>
        <w:tabs>
          <w:tab w:val="num" w:pos="1211"/>
        </w:tabs>
        <w:ind w:left="1211" w:hanging="3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047E"/>
    <w:rsid w:val="0005203D"/>
    <w:rsid w:val="0005206B"/>
    <w:rsid w:val="000C5F2B"/>
    <w:rsid w:val="00127F41"/>
    <w:rsid w:val="0015065D"/>
    <w:rsid w:val="00186181"/>
    <w:rsid w:val="001A4158"/>
    <w:rsid w:val="00205224"/>
    <w:rsid w:val="00210203"/>
    <w:rsid w:val="00287D0D"/>
    <w:rsid w:val="00325D24"/>
    <w:rsid w:val="00380A17"/>
    <w:rsid w:val="0042360F"/>
    <w:rsid w:val="00457734"/>
    <w:rsid w:val="004F6FB3"/>
    <w:rsid w:val="00605211"/>
    <w:rsid w:val="00622058"/>
    <w:rsid w:val="00625CB2"/>
    <w:rsid w:val="006B07E7"/>
    <w:rsid w:val="00740C32"/>
    <w:rsid w:val="007E0375"/>
    <w:rsid w:val="007E144F"/>
    <w:rsid w:val="008456B0"/>
    <w:rsid w:val="00847AC9"/>
    <w:rsid w:val="00887512"/>
    <w:rsid w:val="008E315E"/>
    <w:rsid w:val="008F539D"/>
    <w:rsid w:val="0093798C"/>
    <w:rsid w:val="00950D34"/>
    <w:rsid w:val="00990381"/>
    <w:rsid w:val="009A188F"/>
    <w:rsid w:val="009B7D4D"/>
    <w:rsid w:val="00A32319"/>
    <w:rsid w:val="00A82B4A"/>
    <w:rsid w:val="00B115D2"/>
    <w:rsid w:val="00C169D4"/>
    <w:rsid w:val="00C8665D"/>
    <w:rsid w:val="00CD11FC"/>
    <w:rsid w:val="00D2047A"/>
    <w:rsid w:val="00D2360D"/>
    <w:rsid w:val="00DD1FC0"/>
    <w:rsid w:val="00EE4AC2"/>
    <w:rsid w:val="00F7403F"/>
    <w:rsid w:val="00FA047E"/>
    <w:rsid w:val="00FA75A2"/>
    <w:rsid w:val="00FD514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47E"/>
    <w:rPr>
      <w:rFonts w:ascii="Baltica" w:eastAsia="Times New Roman" w:hAnsi="Baltica"/>
      <w:sz w:val="18"/>
    </w:rPr>
  </w:style>
  <w:style w:type="paragraph" w:styleId="1">
    <w:name w:val="heading 1"/>
    <w:basedOn w:val="a"/>
    <w:next w:val="a"/>
    <w:link w:val="10"/>
    <w:uiPriority w:val="99"/>
    <w:qFormat/>
    <w:rsid w:val="00FA047E"/>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rsid w:val="00FA047E"/>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9"/>
    <w:qFormat/>
    <w:rsid w:val="00FA047E"/>
    <w:pPr>
      <w:keepNext/>
      <w:jc w:val="center"/>
      <w:outlineLvl w:val="2"/>
    </w:pPr>
    <w:rPr>
      <w:rFonts w:ascii="Times New Roman" w:hAnsi="Times New Roman"/>
      <w:b/>
      <w:sz w:val="28"/>
    </w:rPr>
  </w:style>
  <w:style w:type="paragraph" w:styleId="5">
    <w:name w:val="heading 5"/>
    <w:basedOn w:val="a"/>
    <w:next w:val="a"/>
    <w:link w:val="50"/>
    <w:uiPriority w:val="99"/>
    <w:qFormat/>
    <w:rsid w:val="00FA047E"/>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A047E"/>
    <w:rPr>
      <w:rFonts w:ascii="Cambria" w:hAnsi="Cambria" w:cs="Times New Roman"/>
      <w:b/>
      <w:bCs/>
      <w:color w:val="365F91"/>
      <w:sz w:val="28"/>
      <w:szCs w:val="28"/>
      <w:lang w:eastAsia="ru-RU"/>
    </w:rPr>
  </w:style>
  <w:style w:type="character" w:customStyle="1" w:styleId="20">
    <w:name w:val="Заголовок 2 Знак"/>
    <w:basedOn w:val="a0"/>
    <w:link w:val="2"/>
    <w:uiPriority w:val="99"/>
    <w:semiHidden/>
    <w:locked/>
    <w:rsid w:val="00FA047E"/>
    <w:rPr>
      <w:rFonts w:ascii="Cambria" w:hAnsi="Cambria" w:cs="Times New Roman"/>
      <w:b/>
      <w:bCs/>
      <w:color w:val="4F81BD"/>
      <w:sz w:val="26"/>
      <w:szCs w:val="26"/>
      <w:lang w:eastAsia="ru-RU"/>
    </w:rPr>
  </w:style>
  <w:style w:type="character" w:customStyle="1" w:styleId="30">
    <w:name w:val="Заголовок 3 Знак"/>
    <w:basedOn w:val="a0"/>
    <w:link w:val="3"/>
    <w:uiPriority w:val="99"/>
    <w:locked/>
    <w:rsid w:val="00FA047E"/>
    <w:rPr>
      <w:rFonts w:ascii="Times New Roman" w:hAnsi="Times New Roman" w:cs="Times New Roman"/>
      <w:b/>
      <w:sz w:val="20"/>
      <w:szCs w:val="20"/>
      <w:lang w:eastAsia="ru-RU"/>
    </w:rPr>
  </w:style>
  <w:style w:type="character" w:customStyle="1" w:styleId="50">
    <w:name w:val="Заголовок 5 Знак"/>
    <w:basedOn w:val="a0"/>
    <w:link w:val="5"/>
    <w:uiPriority w:val="99"/>
    <w:semiHidden/>
    <w:locked/>
    <w:rsid w:val="00FA047E"/>
    <w:rPr>
      <w:rFonts w:ascii="Cambria" w:hAnsi="Cambria" w:cs="Times New Roman"/>
      <w:color w:val="243F60"/>
      <w:sz w:val="20"/>
      <w:szCs w:val="20"/>
      <w:lang w:eastAsia="ru-RU"/>
    </w:rPr>
  </w:style>
  <w:style w:type="paragraph" w:styleId="a3">
    <w:name w:val="Balloon Text"/>
    <w:basedOn w:val="a"/>
    <w:link w:val="a4"/>
    <w:uiPriority w:val="99"/>
    <w:semiHidden/>
    <w:rsid w:val="00FA047E"/>
    <w:rPr>
      <w:rFonts w:ascii="Tahoma" w:hAnsi="Tahoma" w:cs="Tahoma"/>
      <w:sz w:val="16"/>
      <w:szCs w:val="16"/>
    </w:rPr>
  </w:style>
  <w:style w:type="character" w:customStyle="1" w:styleId="a4">
    <w:name w:val="Текст выноски Знак"/>
    <w:basedOn w:val="a0"/>
    <w:link w:val="a3"/>
    <w:uiPriority w:val="99"/>
    <w:semiHidden/>
    <w:locked/>
    <w:rsid w:val="00FA047E"/>
    <w:rPr>
      <w:rFonts w:ascii="Tahoma" w:hAnsi="Tahoma" w:cs="Tahoma"/>
      <w:sz w:val="16"/>
      <w:szCs w:val="16"/>
      <w:lang w:eastAsia="ru-RU"/>
    </w:rPr>
  </w:style>
  <w:style w:type="paragraph" w:styleId="a5">
    <w:name w:val="Body Text Indent"/>
    <w:basedOn w:val="a"/>
    <w:link w:val="a6"/>
    <w:uiPriority w:val="99"/>
    <w:rsid w:val="00FA047E"/>
    <w:pPr>
      <w:ind w:firstLine="567"/>
    </w:pPr>
    <w:rPr>
      <w:rFonts w:ascii="Times New Roman" w:hAnsi="Times New Roman"/>
      <w:sz w:val="28"/>
    </w:rPr>
  </w:style>
  <w:style w:type="character" w:customStyle="1" w:styleId="a6">
    <w:name w:val="Основной текст с отступом Знак"/>
    <w:basedOn w:val="a0"/>
    <w:link w:val="a5"/>
    <w:uiPriority w:val="99"/>
    <w:locked/>
    <w:rsid w:val="00FA047E"/>
    <w:rPr>
      <w:rFonts w:ascii="Times New Roman" w:hAnsi="Times New Roman" w:cs="Times New Roman"/>
      <w:sz w:val="20"/>
      <w:szCs w:val="20"/>
      <w:lang w:eastAsia="ru-RU"/>
    </w:rPr>
  </w:style>
  <w:style w:type="paragraph" w:styleId="31">
    <w:name w:val="Body Text Indent 3"/>
    <w:basedOn w:val="a"/>
    <w:link w:val="32"/>
    <w:uiPriority w:val="99"/>
    <w:rsid w:val="00FA047E"/>
    <w:pPr>
      <w:ind w:left="1276" w:hanging="425"/>
      <w:jc w:val="both"/>
    </w:pPr>
    <w:rPr>
      <w:rFonts w:ascii="Times New Roman" w:hAnsi="Times New Roman"/>
      <w:sz w:val="24"/>
    </w:rPr>
  </w:style>
  <w:style w:type="character" w:customStyle="1" w:styleId="32">
    <w:name w:val="Основной текст с отступом 3 Знак"/>
    <w:basedOn w:val="a0"/>
    <w:link w:val="31"/>
    <w:uiPriority w:val="99"/>
    <w:locked/>
    <w:rsid w:val="00FA047E"/>
    <w:rPr>
      <w:rFonts w:ascii="Times New Roman" w:hAnsi="Times New Roman" w:cs="Times New Roman"/>
      <w:sz w:val="20"/>
      <w:szCs w:val="20"/>
      <w:lang w:eastAsia="ru-RU"/>
    </w:rPr>
  </w:style>
  <w:style w:type="paragraph" w:customStyle="1" w:styleId="constitle">
    <w:name w:val="constitle"/>
    <w:basedOn w:val="a"/>
    <w:uiPriority w:val="99"/>
    <w:rsid w:val="00FA047E"/>
    <w:pPr>
      <w:spacing w:before="100" w:beforeAutospacing="1" w:after="100" w:afterAutospacing="1"/>
    </w:pPr>
    <w:rPr>
      <w:rFonts w:ascii="Times New Roman" w:hAnsi="Times New Roman"/>
      <w:sz w:val="24"/>
      <w:szCs w:val="24"/>
    </w:rPr>
  </w:style>
  <w:style w:type="paragraph" w:customStyle="1" w:styleId="consnormal">
    <w:name w:val="consnormal"/>
    <w:basedOn w:val="a"/>
    <w:uiPriority w:val="99"/>
    <w:rsid w:val="00FA047E"/>
    <w:pPr>
      <w:spacing w:before="100" w:beforeAutospacing="1" w:after="100" w:afterAutospacing="1"/>
    </w:pPr>
    <w:rPr>
      <w:rFonts w:ascii="Times New Roman" w:hAnsi="Times New Roman"/>
      <w:sz w:val="24"/>
      <w:szCs w:val="24"/>
    </w:rPr>
  </w:style>
  <w:style w:type="paragraph" w:customStyle="1" w:styleId="ConsNormal0">
    <w:name w:val="ConsNormal"/>
    <w:uiPriority w:val="99"/>
    <w:rsid w:val="00FA047E"/>
    <w:pPr>
      <w:autoSpaceDE w:val="0"/>
      <w:autoSpaceDN w:val="0"/>
      <w:adjustRightInd w:val="0"/>
      <w:ind w:right="19772" w:firstLine="720"/>
    </w:pPr>
    <w:rPr>
      <w:rFonts w:ascii="Arial" w:eastAsia="Times New Roman" w:hAnsi="Arial" w:cs="Arial"/>
    </w:rPr>
  </w:style>
  <w:style w:type="paragraph" w:customStyle="1" w:styleId="ConsNonformat">
    <w:name w:val="ConsNonformat"/>
    <w:uiPriority w:val="99"/>
    <w:rsid w:val="00FA047E"/>
    <w:pPr>
      <w:widowControl w:val="0"/>
      <w:autoSpaceDE w:val="0"/>
      <w:autoSpaceDN w:val="0"/>
      <w:adjustRightInd w:val="0"/>
      <w:ind w:right="19772"/>
    </w:pPr>
    <w:rPr>
      <w:rFonts w:ascii="Courier New" w:eastAsia="Times New Roman" w:hAnsi="Courier New" w:cs="Courier New"/>
    </w:rPr>
  </w:style>
  <w:style w:type="paragraph" w:styleId="a7">
    <w:name w:val="Normal (Web)"/>
    <w:basedOn w:val="a"/>
    <w:uiPriority w:val="99"/>
    <w:rsid w:val="00FA047E"/>
    <w:pPr>
      <w:spacing w:before="100" w:after="100"/>
    </w:pPr>
    <w:rPr>
      <w:rFonts w:ascii="Times New Roman" w:hAnsi="Times New Roman"/>
      <w:sz w:val="24"/>
    </w:rPr>
  </w:style>
  <w:style w:type="paragraph" w:customStyle="1" w:styleId="11">
    <w:name w:val="Обычный1"/>
    <w:uiPriority w:val="99"/>
    <w:rsid w:val="00210203"/>
    <w:pPr>
      <w:widowControl w:val="0"/>
      <w:spacing w:line="440" w:lineRule="auto"/>
      <w:ind w:firstLine="120"/>
      <w:jc w:val="both"/>
    </w:pPr>
    <w:rPr>
      <w:rFonts w:ascii="Times New Roman" w:eastAsia="Times New Roman" w:hAnsi="Times New Roman"/>
      <w:sz w:val="12"/>
    </w:rPr>
  </w:style>
  <w:style w:type="paragraph" w:customStyle="1" w:styleId="ConsPlusNormal">
    <w:name w:val="ConsPlusNormal"/>
    <w:uiPriority w:val="99"/>
    <w:rsid w:val="0015065D"/>
    <w:pPr>
      <w:widowControl w:val="0"/>
      <w:autoSpaceDE w:val="0"/>
      <w:autoSpaceDN w:val="0"/>
      <w:adjustRightInd w:val="0"/>
      <w:ind w:firstLine="720"/>
    </w:pPr>
    <w:rPr>
      <w:rFonts w:ascii="Arial" w:eastAsia="Times New Roman" w:hAnsi="Arial"/>
    </w:rPr>
  </w:style>
  <w:style w:type="paragraph" w:customStyle="1" w:styleId="ConsPlusNonformat">
    <w:name w:val="ConsPlusNonformat"/>
    <w:uiPriority w:val="99"/>
    <w:rsid w:val="0015065D"/>
    <w:pPr>
      <w:autoSpaceDE w:val="0"/>
      <w:autoSpaceDN w:val="0"/>
      <w:adjustRightInd w:val="0"/>
    </w:pPr>
    <w:rPr>
      <w:rFonts w:ascii="Courier New" w:eastAsia="Times New Roman" w:hAnsi="Courier New" w:cs="Tahom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2673.5" TargetMode="External"/><Relationship Id="rId3" Type="http://schemas.openxmlformats.org/officeDocument/2006/relationships/settings" Target="settings.xml"/><Relationship Id="rId7" Type="http://schemas.openxmlformats.org/officeDocument/2006/relationships/hyperlink" Target="garantF1://785300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0003000.0"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1000619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7229</Words>
  <Characters>41207</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48340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МС МО Петро-Славянка</dc:creator>
  <cp:keywords/>
  <dc:description/>
  <cp:lastModifiedBy>александр</cp:lastModifiedBy>
  <cp:revision>17</cp:revision>
  <cp:lastPrinted>2014-10-31T11:21:00Z</cp:lastPrinted>
  <dcterms:created xsi:type="dcterms:W3CDTF">2014-10-09T15:58:00Z</dcterms:created>
  <dcterms:modified xsi:type="dcterms:W3CDTF">2015-03-01T05:53:00Z</dcterms:modified>
</cp:coreProperties>
</file>